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C0A58F" w14:textId="7C6C0202" w:rsidR="00A25DA3" w:rsidRDefault="00A25DA3" w:rsidP="00A25DA3">
      <w:pPr>
        <w:jc w:val="center"/>
      </w:pPr>
      <w:r>
        <w:rPr>
          <w:noProof/>
          <w:lang w:bidi="ar-SA"/>
        </w:rPr>
        <w:drawing>
          <wp:inline distT="0" distB="0" distL="0" distR="0" wp14:anchorId="3CF29C44" wp14:editId="4261AD8D">
            <wp:extent cx="4640580" cy="2571115"/>
            <wp:effectExtent l="0" t="0" r="762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0580" cy="2571115"/>
                    </a:xfrm>
                    <a:prstGeom prst="rect">
                      <a:avLst/>
                    </a:prstGeom>
                    <a:noFill/>
                    <a:ln>
                      <a:noFill/>
                    </a:ln>
                  </pic:spPr>
                </pic:pic>
              </a:graphicData>
            </a:graphic>
          </wp:inline>
        </w:drawing>
      </w:r>
    </w:p>
    <w:p w14:paraId="579C56FC" w14:textId="77777777" w:rsidR="00A25DA3" w:rsidRDefault="00A25DA3" w:rsidP="00A25DA3">
      <w:pPr>
        <w:jc w:val="center"/>
        <w:rPr>
          <w:b/>
          <w:bCs/>
          <w:sz w:val="52"/>
          <w:szCs w:val="52"/>
        </w:rPr>
      </w:pPr>
      <w:r>
        <w:rPr>
          <w:b/>
          <w:bCs/>
          <w:sz w:val="52"/>
          <w:szCs w:val="52"/>
        </w:rPr>
        <w:t>Partners In Torah</w:t>
      </w:r>
    </w:p>
    <w:p w14:paraId="23C1F1DE" w14:textId="77777777" w:rsidR="00A25DA3" w:rsidRDefault="00A25DA3" w:rsidP="00A25DA3">
      <w:pPr>
        <w:jc w:val="center"/>
        <w:rPr>
          <w:b/>
          <w:bCs/>
          <w:sz w:val="52"/>
          <w:szCs w:val="52"/>
        </w:rPr>
      </w:pPr>
      <w:r>
        <w:rPr>
          <w:b/>
          <w:bCs/>
          <w:sz w:val="52"/>
          <w:szCs w:val="52"/>
        </w:rPr>
        <w:t>San Diego Study Guide</w:t>
      </w:r>
    </w:p>
    <w:p w14:paraId="6062FBCD" w14:textId="77777777" w:rsidR="00A25DA3" w:rsidRDefault="00A25DA3" w:rsidP="00A25DA3">
      <w:pPr>
        <w:jc w:val="center"/>
      </w:pPr>
    </w:p>
    <w:p w14:paraId="5BF78DA8" w14:textId="776DB71B" w:rsidR="00A25DA3" w:rsidRDefault="00A25DA3" w:rsidP="00A25DA3">
      <w:pPr>
        <w:spacing w:after="0"/>
        <w:jc w:val="center"/>
        <w:rPr>
          <w:rFonts w:ascii="Arial" w:hAnsi="Arial" w:cs="Arial"/>
          <w:b/>
          <w:bCs/>
          <w:i/>
          <w:color w:val="0070C0"/>
          <w:sz w:val="52"/>
          <w:szCs w:val="52"/>
        </w:rPr>
      </w:pPr>
      <w:r w:rsidRPr="00A25DA3">
        <w:rPr>
          <w:rFonts w:ascii="Arial" w:hAnsi="Arial" w:cs="Arial" w:hint="cs"/>
          <w:b/>
          <w:bCs/>
          <w:i/>
          <w:color w:val="0070C0"/>
          <w:sz w:val="52"/>
          <w:szCs w:val="52"/>
        </w:rPr>
        <w:t>שבת</w:t>
      </w:r>
      <w:r w:rsidRPr="00A25DA3">
        <w:rPr>
          <w:rFonts w:ascii="Arial" w:hAnsi="Arial" w:cs="Arial"/>
          <w:b/>
          <w:bCs/>
          <w:i/>
          <w:color w:val="0070C0"/>
          <w:sz w:val="52"/>
          <w:szCs w:val="52"/>
        </w:rPr>
        <w:t xml:space="preserve"> </w:t>
      </w:r>
      <w:r w:rsidRPr="00A25DA3">
        <w:rPr>
          <w:rFonts w:ascii="Arial" w:hAnsi="Arial" w:cs="Arial" w:hint="cs"/>
          <w:b/>
          <w:bCs/>
          <w:i/>
          <w:color w:val="0070C0"/>
          <w:sz w:val="52"/>
          <w:szCs w:val="52"/>
        </w:rPr>
        <w:t>החודש</w:t>
      </w:r>
    </w:p>
    <w:p w14:paraId="7B39A238" w14:textId="43024C29" w:rsidR="00A25DA3" w:rsidRDefault="00A25DA3" w:rsidP="00A25DA3">
      <w:pPr>
        <w:spacing w:after="0"/>
        <w:jc w:val="center"/>
        <w:rPr>
          <w:rFonts w:ascii="Arial" w:hAnsi="Arial" w:cs="Arial"/>
          <w:b/>
          <w:bCs/>
          <w:i/>
          <w:color w:val="0070C0"/>
          <w:sz w:val="52"/>
          <w:szCs w:val="52"/>
        </w:rPr>
      </w:pPr>
      <w:r w:rsidRPr="00A25DA3">
        <w:rPr>
          <w:rFonts w:ascii="Arial" w:hAnsi="Arial" w:cs="Arial"/>
          <w:b/>
          <w:bCs/>
          <w:i/>
          <w:color w:val="0070C0"/>
          <w:sz w:val="52"/>
          <w:szCs w:val="52"/>
        </w:rPr>
        <w:t>Shabbat HaChodesh</w:t>
      </w:r>
    </w:p>
    <w:p w14:paraId="47168E5B" w14:textId="77777777" w:rsidR="00A25DA3" w:rsidRDefault="00A25DA3" w:rsidP="00A25DA3">
      <w:pPr>
        <w:jc w:val="center"/>
        <w:rPr>
          <w:rFonts w:ascii="Arial" w:hAnsi="Arial" w:cs="Arial"/>
          <w:b/>
          <w:bCs/>
          <w:i/>
          <w:color w:val="00B050"/>
          <w:sz w:val="36"/>
          <w:szCs w:val="36"/>
        </w:rPr>
      </w:pPr>
    </w:p>
    <w:p w14:paraId="6D112B96" w14:textId="77777777" w:rsidR="00A25DA3" w:rsidRDefault="00A25DA3" w:rsidP="00A25DA3">
      <w:pPr>
        <w:jc w:val="center"/>
        <w:rPr>
          <w:rFonts w:ascii="Arial" w:hAnsi="Arial" w:cs="Arial"/>
          <w:b/>
          <w:bCs/>
          <w:i/>
          <w:color w:val="00B050"/>
          <w:sz w:val="36"/>
          <w:szCs w:val="36"/>
        </w:rPr>
      </w:pPr>
      <w:r>
        <w:rPr>
          <w:rFonts w:ascii="Arial" w:hAnsi="Arial" w:cs="Arial"/>
          <w:b/>
          <w:bCs/>
          <w:i/>
          <w:color w:val="00B050"/>
          <w:sz w:val="36"/>
          <w:szCs w:val="36"/>
        </w:rPr>
        <w:t>Authored by Rabbi Avi Cohen</w:t>
      </w:r>
    </w:p>
    <w:p w14:paraId="46C21340" w14:textId="77777777" w:rsidR="00A25DA3" w:rsidRDefault="00A25DA3" w:rsidP="00A25DA3">
      <w:pPr>
        <w:jc w:val="center"/>
        <w:rPr>
          <w:rFonts w:ascii="Arial" w:hAnsi="Arial" w:cs="Arial"/>
          <w:b/>
          <w:bCs/>
          <w:i/>
          <w:color w:val="00B050"/>
          <w:sz w:val="36"/>
          <w:szCs w:val="36"/>
        </w:rPr>
      </w:pPr>
      <w:r>
        <w:rPr>
          <w:rFonts w:ascii="Arial" w:hAnsi="Arial" w:cs="Arial"/>
          <w:b/>
          <w:bCs/>
          <w:i/>
          <w:color w:val="00B050"/>
          <w:sz w:val="36"/>
          <w:szCs w:val="36"/>
        </w:rPr>
        <w:t>Partners Detroit</w:t>
      </w:r>
    </w:p>
    <w:p w14:paraId="1E695E89" w14:textId="77777777" w:rsidR="00A25DA3" w:rsidRDefault="00A25DA3" w:rsidP="00A25DA3">
      <w:pPr>
        <w:jc w:val="center"/>
        <w:rPr>
          <w:rFonts w:ascii="Arial" w:hAnsi="Arial" w:cs="Arial"/>
          <w:b/>
          <w:bCs/>
          <w:i/>
          <w:color w:val="00B050"/>
          <w:sz w:val="36"/>
          <w:szCs w:val="36"/>
        </w:rPr>
      </w:pPr>
    </w:p>
    <w:p w14:paraId="4B5C70E8" w14:textId="77777777" w:rsidR="00A25DA3" w:rsidRDefault="00A25DA3" w:rsidP="00A25DA3">
      <w:pPr>
        <w:jc w:val="both"/>
      </w:pPr>
    </w:p>
    <w:p w14:paraId="34644488" w14:textId="7D2D9AFB" w:rsidR="00A25DA3" w:rsidRDefault="00A25DA3" w:rsidP="00A25DA3">
      <w:pPr>
        <w:jc w:val="center"/>
        <w:rPr>
          <w:bCs/>
          <w:i/>
          <w:color w:val="0070C0"/>
          <w:sz w:val="24"/>
          <w:szCs w:val="24"/>
        </w:rPr>
      </w:pPr>
      <w:r>
        <w:rPr>
          <w:bCs/>
          <w:i/>
          <w:color w:val="0070C0"/>
          <w:sz w:val="24"/>
          <w:szCs w:val="24"/>
        </w:rPr>
        <w:t>3</w:t>
      </w:r>
      <w:r>
        <w:rPr>
          <w:bCs/>
          <w:i/>
          <w:color w:val="0070C0"/>
          <w:sz w:val="24"/>
          <w:szCs w:val="24"/>
        </w:rPr>
        <w:t>/</w:t>
      </w:r>
      <w:r>
        <w:rPr>
          <w:bCs/>
          <w:i/>
          <w:color w:val="0070C0"/>
          <w:sz w:val="24"/>
          <w:szCs w:val="24"/>
        </w:rPr>
        <w:t>14</w:t>
      </w:r>
      <w:r>
        <w:rPr>
          <w:bCs/>
          <w:i/>
          <w:color w:val="0070C0"/>
          <w:sz w:val="24"/>
          <w:szCs w:val="24"/>
        </w:rPr>
        <w:t>/2023</w:t>
      </w:r>
    </w:p>
    <w:p w14:paraId="05A5DD7E" w14:textId="77777777" w:rsidR="00A25DA3" w:rsidRDefault="00A25DA3" w:rsidP="00A25DA3">
      <w:pPr>
        <w:spacing w:after="0"/>
        <w:jc w:val="center"/>
        <w:rPr>
          <w:b/>
          <w:bCs/>
          <w:i/>
          <w:color w:val="00B050"/>
          <w:sz w:val="40"/>
          <w:szCs w:val="40"/>
          <w:u w:val="single"/>
        </w:rPr>
      </w:pPr>
    </w:p>
    <w:p w14:paraId="472ED435" w14:textId="77777777" w:rsidR="00A25DA3" w:rsidRDefault="00A25DA3" w:rsidP="00A25DA3">
      <w:pPr>
        <w:spacing w:after="0"/>
        <w:jc w:val="center"/>
        <w:rPr>
          <w:b/>
          <w:bCs/>
          <w:i/>
          <w:color w:val="00B050"/>
          <w:sz w:val="40"/>
          <w:szCs w:val="40"/>
          <w:u w:val="single"/>
        </w:rPr>
      </w:pPr>
    </w:p>
    <w:p w14:paraId="6A8FE040" w14:textId="77777777" w:rsidR="00A25DA3" w:rsidRDefault="00A25DA3" w:rsidP="00A25DA3">
      <w:pPr>
        <w:spacing w:after="0"/>
        <w:jc w:val="center"/>
        <w:rPr>
          <w:b/>
          <w:bCs/>
          <w:i/>
          <w:color w:val="00B050"/>
          <w:sz w:val="40"/>
          <w:szCs w:val="40"/>
          <w:u w:val="single"/>
        </w:rPr>
      </w:pPr>
      <w:r>
        <w:rPr>
          <w:b/>
          <w:bCs/>
          <w:i/>
          <w:color w:val="00B050"/>
          <w:sz w:val="40"/>
          <w:szCs w:val="40"/>
          <w:u w:val="single"/>
        </w:rPr>
        <w:t>Partners In Torah San Diego</w:t>
      </w:r>
    </w:p>
    <w:p w14:paraId="2C9ADFC7" w14:textId="77777777" w:rsidR="00A25DA3" w:rsidRDefault="00A25DA3" w:rsidP="00A25DA3">
      <w:pPr>
        <w:spacing w:after="0"/>
        <w:jc w:val="center"/>
        <w:rPr>
          <w:b/>
          <w:bCs/>
          <w:i/>
          <w:sz w:val="36"/>
          <w:szCs w:val="36"/>
          <w:u w:val="single"/>
        </w:rPr>
      </w:pPr>
      <w:r>
        <w:rPr>
          <w:b/>
          <w:bCs/>
          <w:i/>
          <w:sz w:val="36"/>
          <w:szCs w:val="36"/>
          <w:u w:val="single"/>
        </w:rPr>
        <w:t>Mission Statement:</w:t>
      </w:r>
    </w:p>
    <w:p w14:paraId="4C8797AE" w14:textId="77777777" w:rsidR="00A25DA3" w:rsidRDefault="00A25DA3" w:rsidP="00A25DA3">
      <w:pPr>
        <w:jc w:val="center"/>
      </w:pPr>
    </w:p>
    <w:p w14:paraId="08D2C582" w14:textId="77777777" w:rsidR="00A25DA3" w:rsidRDefault="00A25DA3" w:rsidP="00A25DA3">
      <w:pPr>
        <w:jc w:val="center"/>
        <w:rPr>
          <w:b/>
          <w:bCs/>
          <w:sz w:val="36"/>
          <w:szCs w:val="36"/>
        </w:rPr>
      </w:pPr>
      <w:r>
        <w:rPr>
          <w:b/>
          <w:bCs/>
          <w:sz w:val="36"/>
          <w:szCs w:val="36"/>
        </w:rPr>
        <w:t xml:space="preserve">Partners In Torah San Diego is a community-wide, independent and inclusive adult education program focusing on understanding Jewish relevancy to our lives by studying text most interesting to each participant.  </w:t>
      </w:r>
    </w:p>
    <w:p w14:paraId="18EFB0CB" w14:textId="77777777" w:rsidR="00A25DA3" w:rsidRDefault="00A25DA3" w:rsidP="00A25DA3">
      <w:pPr>
        <w:jc w:val="center"/>
        <w:rPr>
          <w:b/>
          <w:bCs/>
          <w:sz w:val="36"/>
          <w:szCs w:val="36"/>
        </w:rPr>
      </w:pPr>
      <w:r>
        <w:rPr>
          <w:b/>
          <w:bCs/>
          <w:sz w:val="36"/>
          <w:szCs w:val="36"/>
        </w:rPr>
        <w:t>Through one-on-one discussion for 1 hour each week, friendships are forged between mentors and mentees.</w:t>
      </w:r>
    </w:p>
    <w:p w14:paraId="3E5E27CC" w14:textId="77777777" w:rsidR="00A25DA3" w:rsidRDefault="00A25DA3" w:rsidP="00A25DA3">
      <w:pPr>
        <w:jc w:val="center"/>
        <w:rPr>
          <w:b/>
          <w:bCs/>
          <w:sz w:val="36"/>
          <w:szCs w:val="36"/>
        </w:rPr>
      </w:pPr>
      <w:r>
        <w:rPr>
          <w:rFonts w:cs="Arial"/>
          <w:b/>
          <w:bCs/>
          <w:color w:val="222222"/>
          <w:sz w:val="36"/>
          <w:szCs w:val="36"/>
          <w:shd w:val="clear" w:color="auto" w:fill="FFFFFF"/>
        </w:rPr>
        <w:t>Partners in Torah San Diego has proven to be effective at reclaiming the rich legacy of wisdom, inspiration, and guidance for many who have, until now, lacked access.</w:t>
      </w:r>
    </w:p>
    <w:p w14:paraId="3D29A4F6" w14:textId="77777777" w:rsidR="00A25DA3" w:rsidRDefault="00A25DA3" w:rsidP="00A25DA3">
      <w:pPr>
        <w:jc w:val="center"/>
        <w:rPr>
          <w:b/>
          <w:bCs/>
          <w:sz w:val="36"/>
          <w:szCs w:val="36"/>
        </w:rPr>
      </w:pPr>
      <w:r>
        <w:rPr>
          <w:b/>
          <w:bCs/>
          <w:sz w:val="36"/>
          <w:szCs w:val="36"/>
        </w:rPr>
        <w:t xml:space="preserve">Welcome.  </w:t>
      </w:r>
    </w:p>
    <w:p w14:paraId="01AA41C5" w14:textId="77777777" w:rsidR="00A25DA3" w:rsidRDefault="00A25DA3" w:rsidP="00A25DA3">
      <w:pPr>
        <w:jc w:val="center"/>
        <w:rPr>
          <w:b/>
          <w:bCs/>
          <w:sz w:val="36"/>
          <w:szCs w:val="36"/>
        </w:rPr>
      </w:pPr>
      <w:r>
        <w:rPr>
          <w:b/>
          <w:bCs/>
          <w:sz w:val="36"/>
          <w:szCs w:val="36"/>
        </w:rPr>
        <w:t xml:space="preserve">Thank you for coming.  </w:t>
      </w:r>
    </w:p>
    <w:p w14:paraId="7BA9D238" w14:textId="77777777" w:rsidR="00A25DA3" w:rsidRDefault="00A25DA3" w:rsidP="00A25DA3">
      <w:pPr>
        <w:jc w:val="center"/>
        <w:rPr>
          <w:b/>
          <w:bCs/>
          <w:sz w:val="36"/>
          <w:szCs w:val="36"/>
        </w:rPr>
      </w:pPr>
      <w:r>
        <w:rPr>
          <w:b/>
          <w:bCs/>
          <w:sz w:val="36"/>
          <w:szCs w:val="36"/>
        </w:rPr>
        <w:t>Please encourage friends to join you in participating so that we can grow together as a community.</w:t>
      </w:r>
    </w:p>
    <w:p w14:paraId="599F79A8" w14:textId="77777777" w:rsidR="00A25DA3" w:rsidRDefault="00A25DA3" w:rsidP="00D024FB">
      <w:pPr>
        <w:rPr>
          <w:rFonts w:cs="David"/>
          <w:rtl/>
        </w:rPr>
      </w:pPr>
    </w:p>
    <w:p w14:paraId="560B0037" w14:textId="77777777" w:rsidR="00A25DA3" w:rsidRDefault="00A25DA3" w:rsidP="00D024FB">
      <w:pPr>
        <w:rPr>
          <w:rFonts w:cs="David"/>
          <w:rtl/>
        </w:rPr>
      </w:pPr>
    </w:p>
    <w:p w14:paraId="5695F937" w14:textId="77777777" w:rsidR="00A25DA3" w:rsidRDefault="00A25DA3" w:rsidP="00833968">
      <w:pPr>
        <w:rPr>
          <w:sz w:val="32"/>
          <w:szCs w:val="32"/>
        </w:rPr>
      </w:pPr>
    </w:p>
    <w:p w14:paraId="31EA7963" w14:textId="22213900" w:rsidR="00266142" w:rsidRPr="00A25DA3" w:rsidRDefault="00F6798C" w:rsidP="00833968">
      <w:pPr>
        <w:rPr>
          <w:rFonts w:cs="David"/>
          <w:i/>
          <w:iCs/>
          <w:sz w:val="32"/>
          <w:szCs w:val="32"/>
        </w:rPr>
      </w:pPr>
      <w:r w:rsidRPr="00A25DA3">
        <w:rPr>
          <w:sz w:val="32"/>
          <w:szCs w:val="32"/>
        </w:rPr>
        <w:lastRenderedPageBreak/>
        <w:t xml:space="preserve">On the last day of the month of Adar, </w:t>
      </w:r>
      <w:r w:rsidR="001B5F0F" w:rsidRPr="00A25DA3">
        <w:rPr>
          <w:sz w:val="32"/>
          <w:szCs w:val="32"/>
        </w:rPr>
        <w:t>as</w:t>
      </w:r>
      <w:r w:rsidRPr="00A25DA3">
        <w:rPr>
          <w:sz w:val="32"/>
          <w:szCs w:val="32"/>
        </w:rPr>
        <w:t xml:space="preserve"> the</w:t>
      </w:r>
      <w:r w:rsidR="0017165A" w:rsidRPr="00A25DA3">
        <w:rPr>
          <w:sz w:val="32"/>
          <w:szCs w:val="32"/>
        </w:rPr>
        <w:t xml:space="preserve"> first sliver of the </w:t>
      </w:r>
      <w:r w:rsidR="004459BB" w:rsidRPr="00A25DA3">
        <w:rPr>
          <w:sz w:val="32"/>
          <w:szCs w:val="32"/>
        </w:rPr>
        <w:t xml:space="preserve">new </w:t>
      </w:r>
      <w:r w:rsidRPr="00A25DA3">
        <w:rPr>
          <w:sz w:val="32"/>
          <w:szCs w:val="32"/>
        </w:rPr>
        <w:t xml:space="preserve">moon </w:t>
      </w:r>
      <w:r w:rsidR="0017165A" w:rsidRPr="00A25DA3">
        <w:rPr>
          <w:sz w:val="32"/>
          <w:szCs w:val="32"/>
        </w:rPr>
        <w:t xml:space="preserve">signaling the beginning </w:t>
      </w:r>
      <w:r w:rsidRPr="00A25DA3">
        <w:rPr>
          <w:sz w:val="32"/>
          <w:szCs w:val="32"/>
        </w:rPr>
        <w:t>of</w:t>
      </w:r>
      <w:r w:rsidR="00ED7C16" w:rsidRPr="00A25DA3">
        <w:rPr>
          <w:sz w:val="32"/>
          <w:szCs w:val="32"/>
        </w:rPr>
        <w:t xml:space="preserve"> </w:t>
      </w:r>
      <w:r w:rsidR="00833968" w:rsidRPr="00A25DA3">
        <w:rPr>
          <w:sz w:val="32"/>
          <w:szCs w:val="32"/>
        </w:rPr>
        <w:t xml:space="preserve">the new month </w:t>
      </w:r>
      <w:r w:rsidR="00ED7C16" w:rsidRPr="00A25DA3">
        <w:rPr>
          <w:sz w:val="32"/>
          <w:szCs w:val="32"/>
        </w:rPr>
        <w:t xml:space="preserve">Nissan </w:t>
      </w:r>
      <w:r w:rsidR="001B5F0F" w:rsidRPr="00A25DA3">
        <w:rPr>
          <w:sz w:val="32"/>
          <w:szCs w:val="32"/>
        </w:rPr>
        <w:t>appear</w:t>
      </w:r>
      <w:r w:rsidR="0017165A" w:rsidRPr="00A25DA3">
        <w:rPr>
          <w:sz w:val="32"/>
          <w:szCs w:val="32"/>
        </w:rPr>
        <w:t>ed</w:t>
      </w:r>
      <w:r w:rsidRPr="00A25DA3">
        <w:rPr>
          <w:sz w:val="32"/>
          <w:szCs w:val="32"/>
        </w:rPr>
        <w:t>, Hashem t</w:t>
      </w:r>
      <w:r w:rsidR="00ED7C16" w:rsidRPr="00A25DA3">
        <w:rPr>
          <w:sz w:val="32"/>
          <w:szCs w:val="32"/>
        </w:rPr>
        <w:t>aught</w:t>
      </w:r>
      <w:r w:rsidRPr="00A25DA3">
        <w:rPr>
          <w:sz w:val="32"/>
          <w:szCs w:val="32"/>
        </w:rPr>
        <w:t xml:space="preserve"> Moshe and Aharon </w:t>
      </w:r>
      <w:r w:rsidR="008871B3" w:rsidRPr="00A25DA3">
        <w:rPr>
          <w:sz w:val="32"/>
          <w:szCs w:val="32"/>
        </w:rPr>
        <w:t xml:space="preserve">the </w:t>
      </w:r>
      <w:r w:rsidR="009C6D19" w:rsidRPr="00A25DA3">
        <w:rPr>
          <w:sz w:val="32"/>
          <w:szCs w:val="32"/>
        </w:rPr>
        <w:t>m</w:t>
      </w:r>
      <w:r w:rsidR="008871B3" w:rsidRPr="00A25DA3">
        <w:rPr>
          <w:sz w:val="32"/>
          <w:szCs w:val="32"/>
        </w:rPr>
        <w:t xml:space="preserve">itzvah of sanctifying </w:t>
      </w:r>
      <w:r w:rsidR="0017165A" w:rsidRPr="00A25DA3">
        <w:rPr>
          <w:sz w:val="32"/>
          <w:szCs w:val="32"/>
        </w:rPr>
        <w:t xml:space="preserve">the new month - </w:t>
      </w:r>
      <w:r w:rsidR="00F44235" w:rsidRPr="00A25DA3">
        <w:rPr>
          <w:rFonts w:cs="David" w:hint="cs"/>
          <w:sz w:val="32"/>
          <w:szCs w:val="32"/>
          <w:rtl/>
        </w:rPr>
        <w:t xml:space="preserve">ראש חודש </w:t>
      </w:r>
      <w:r w:rsidR="00F44235" w:rsidRPr="00A25DA3">
        <w:rPr>
          <w:rFonts w:cs="David"/>
          <w:sz w:val="32"/>
          <w:szCs w:val="32"/>
        </w:rPr>
        <w:t xml:space="preserve"> </w:t>
      </w:r>
      <w:r w:rsidR="006B7EFC" w:rsidRPr="00A25DA3">
        <w:rPr>
          <w:rFonts w:cs="David"/>
          <w:sz w:val="32"/>
          <w:szCs w:val="32"/>
        </w:rPr>
        <w:t xml:space="preserve">- </w:t>
      </w:r>
      <w:r w:rsidR="006B7EFC" w:rsidRPr="00A25DA3">
        <w:rPr>
          <w:rFonts w:cs="David"/>
          <w:i/>
          <w:iCs/>
          <w:sz w:val="32"/>
          <w:szCs w:val="32"/>
        </w:rPr>
        <w:t>Rosh Chodesh</w:t>
      </w:r>
      <w:r w:rsidR="004459BB" w:rsidRPr="00A25DA3">
        <w:rPr>
          <w:rFonts w:cs="David"/>
          <w:i/>
          <w:iCs/>
          <w:sz w:val="32"/>
          <w:szCs w:val="32"/>
        </w:rPr>
        <w:t xml:space="preserve"> </w:t>
      </w:r>
      <w:r w:rsidR="004459BB" w:rsidRPr="00A25DA3">
        <w:rPr>
          <w:sz w:val="32"/>
          <w:szCs w:val="32"/>
        </w:rPr>
        <w:t>(Exodus 12:1 ,2)</w:t>
      </w:r>
      <w:r w:rsidR="00FC2B82" w:rsidRPr="00A25DA3">
        <w:rPr>
          <w:sz w:val="32"/>
          <w:szCs w:val="32"/>
        </w:rPr>
        <w:t>:</w:t>
      </w:r>
    </w:p>
    <w:p w14:paraId="220A16E0" w14:textId="77777777" w:rsidR="00266142" w:rsidRPr="00A25DA3" w:rsidRDefault="00266142" w:rsidP="00266142">
      <w:pPr>
        <w:spacing w:before="0" w:after="0"/>
        <w:jc w:val="right"/>
        <w:rPr>
          <w:rFonts w:cs="David"/>
          <w:sz w:val="32"/>
          <w:szCs w:val="32"/>
        </w:rPr>
      </w:pPr>
      <w:r w:rsidRPr="00A25DA3">
        <w:rPr>
          <w:rFonts w:cs="David" w:hint="cs"/>
          <w:sz w:val="32"/>
          <w:szCs w:val="32"/>
          <w:rtl/>
        </w:rPr>
        <w:t>א</w:t>
      </w:r>
      <w:r w:rsidRPr="00A25DA3">
        <w:rPr>
          <w:rFonts w:cs="David"/>
          <w:sz w:val="32"/>
          <w:szCs w:val="32"/>
          <w:rtl/>
        </w:rPr>
        <w:t xml:space="preserve">) </w:t>
      </w:r>
      <w:r w:rsidRPr="00A25DA3">
        <w:rPr>
          <w:rFonts w:cs="David" w:hint="cs"/>
          <w:sz w:val="32"/>
          <w:szCs w:val="32"/>
          <w:rtl/>
        </w:rPr>
        <w:t>וַיֹּאמֶר</w:t>
      </w:r>
      <w:r w:rsidRPr="00A25DA3">
        <w:rPr>
          <w:rFonts w:cs="David"/>
          <w:sz w:val="32"/>
          <w:szCs w:val="32"/>
          <w:rtl/>
        </w:rPr>
        <w:t xml:space="preserve"> </w:t>
      </w:r>
      <w:r w:rsidRPr="00A25DA3">
        <w:rPr>
          <w:rFonts w:cs="David" w:hint="cs"/>
          <w:sz w:val="32"/>
          <w:szCs w:val="32"/>
          <w:rtl/>
        </w:rPr>
        <w:t>יְדֹוָד</w:t>
      </w:r>
      <w:r w:rsidRPr="00A25DA3">
        <w:rPr>
          <w:rFonts w:cs="David"/>
          <w:sz w:val="32"/>
          <w:szCs w:val="32"/>
          <w:rtl/>
        </w:rPr>
        <w:t xml:space="preserve"> </w:t>
      </w:r>
      <w:r w:rsidRPr="00A25DA3">
        <w:rPr>
          <w:rFonts w:cs="David" w:hint="cs"/>
          <w:sz w:val="32"/>
          <w:szCs w:val="32"/>
          <w:rtl/>
        </w:rPr>
        <w:t>אֶל</w:t>
      </w:r>
      <w:r w:rsidRPr="00A25DA3">
        <w:rPr>
          <w:rFonts w:cs="David"/>
          <w:sz w:val="32"/>
          <w:szCs w:val="32"/>
          <w:rtl/>
        </w:rPr>
        <w:t xml:space="preserve"> </w:t>
      </w:r>
      <w:r w:rsidRPr="00A25DA3">
        <w:rPr>
          <w:rFonts w:cs="David" w:hint="cs"/>
          <w:sz w:val="32"/>
          <w:szCs w:val="32"/>
          <w:rtl/>
        </w:rPr>
        <w:t>משֶׁה</w:t>
      </w:r>
      <w:r w:rsidRPr="00A25DA3">
        <w:rPr>
          <w:rFonts w:cs="David"/>
          <w:sz w:val="32"/>
          <w:szCs w:val="32"/>
          <w:rtl/>
        </w:rPr>
        <w:t xml:space="preserve"> </w:t>
      </w:r>
      <w:r w:rsidRPr="00A25DA3">
        <w:rPr>
          <w:rFonts w:cs="David" w:hint="cs"/>
          <w:sz w:val="32"/>
          <w:szCs w:val="32"/>
          <w:rtl/>
        </w:rPr>
        <w:t>וְאֶל</w:t>
      </w:r>
      <w:r w:rsidRPr="00A25DA3">
        <w:rPr>
          <w:rFonts w:cs="David"/>
          <w:sz w:val="32"/>
          <w:szCs w:val="32"/>
          <w:rtl/>
        </w:rPr>
        <w:t xml:space="preserve"> </w:t>
      </w:r>
      <w:r w:rsidRPr="00A25DA3">
        <w:rPr>
          <w:rFonts w:cs="David" w:hint="cs"/>
          <w:sz w:val="32"/>
          <w:szCs w:val="32"/>
          <w:rtl/>
        </w:rPr>
        <w:t>אַהֲרֹן</w:t>
      </w:r>
      <w:r w:rsidRPr="00A25DA3">
        <w:rPr>
          <w:rFonts w:cs="David"/>
          <w:sz w:val="32"/>
          <w:szCs w:val="32"/>
          <w:rtl/>
        </w:rPr>
        <w:t xml:space="preserve"> </w:t>
      </w:r>
      <w:r w:rsidRPr="00A25DA3">
        <w:rPr>
          <w:rFonts w:cs="David" w:hint="cs"/>
          <w:sz w:val="32"/>
          <w:szCs w:val="32"/>
          <w:rtl/>
        </w:rPr>
        <w:t>בְּאֶרֶץ</w:t>
      </w:r>
      <w:r w:rsidRPr="00A25DA3">
        <w:rPr>
          <w:rFonts w:cs="David"/>
          <w:sz w:val="32"/>
          <w:szCs w:val="32"/>
          <w:rtl/>
        </w:rPr>
        <w:t xml:space="preserve"> </w:t>
      </w:r>
      <w:r w:rsidRPr="00A25DA3">
        <w:rPr>
          <w:rFonts w:cs="David" w:hint="cs"/>
          <w:sz w:val="32"/>
          <w:szCs w:val="32"/>
          <w:rtl/>
        </w:rPr>
        <w:t>מִצְרַיִם</w:t>
      </w:r>
      <w:r w:rsidRPr="00A25DA3">
        <w:rPr>
          <w:rFonts w:cs="David"/>
          <w:sz w:val="32"/>
          <w:szCs w:val="32"/>
          <w:rtl/>
        </w:rPr>
        <w:t xml:space="preserve"> </w:t>
      </w:r>
      <w:r w:rsidRPr="00A25DA3">
        <w:rPr>
          <w:rFonts w:cs="David" w:hint="cs"/>
          <w:sz w:val="32"/>
          <w:szCs w:val="32"/>
          <w:rtl/>
        </w:rPr>
        <w:t>לֵאמֹר</w:t>
      </w:r>
    </w:p>
    <w:p w14:paraId="781C4C24" w14:textId="77777777" w:rsidR="00266142" w:rsidRPr="00A25DA3" w:rsidRDefault="00266142" w:rsidP="00266142">
      <w:pPr>
        <w:spacing w:before="0" w:after="0"/>
        <w:jc w:val="right"/>
        <w:rPr>
          <w:sz w:val="32"/>
          <w:szCs w:val="32"/>
          <w:rtl/>
        </w:rPr>
      </w:pPr>
      <w:r w:rsidRPr="00A25DA3">
        <w:rPr>
          <w:rFonts w:cs="David" w:hint="cs"/>
          <w:sz w:val="32"/>
          <w:szCs w:val="32"/>
          <w:rtl/>
        </w:rPr>
        <w:t>ב</w:t>
      </w:r>
      <w:r w:rsidRPr="00A25DA3">
        <w:rPr>
          <w:rFonts w:cs="David"/>
          <w:sz w:val="32"/>
          <w:szCs w:val="32"/>
          <w:rtl/>
        </w:rPr>
        <w:t xml:space="preserve">) </w:t>
      </w:r>
      <w:r w:rsidRPr="00A25DA3">
        <w:rPr>
          <w:rFonts w:cs="David" w:hint="cs"/>
          <w:sz w:val="32"/>
          <w:szCs w:val="32"/>
          <w:rtl/>
        </w:rPr>
        <w:t>הַחֹדֶשׁ</w:t>
      </w:r>
      <w:r w:rsidRPr="00A25DA3">
        <w:rPr>
          <w:rFonts w:cs="David"/>
          <w:sz w:val="32"/>
          <w:szCs w:val="32"/>
          <w:rtl/>
        </w:rPr>
        <w:t xml:space="preserve"> </w:t>
      </w:r>
      <w:r w:rsidRPr="00A25DA3">
        <w:rPr>
          <w:rFonts w:cs="David" w:hint="cs"/>
          <w:sz w:val="32"/>
          <w:szCs w:val="32"/>
          <w:rtl/>
        </w:rPr>
        <w:t>הַזֶּה</w:t>
      </w:r>
      <w:r w:rsidRPr="00A25DA3">
        <w:rPr>
          <w:rFonts w:cs="David"/>
          <w:sz w:val="32"/>
          <w:szCs w:val="32"/>
          <w:rtl/>
        </w:rPr>
        <w:t xml:space="preserve"> </w:t>
      </w:r>
      <w:r w:rsidRPr="00A25DA3">
        <w:rPr>
          <w:rFonts w:cs="David" w:hint="cs"/>
          <w:sz w:val="32"/>
          <w:szCs w:val="32"/>
          <w:rtl/>
        </w:rPr>
        <w:t>לָכֶם</w:t>
      </w:r>
      <w:r w:rsidRPr="00A25DA3">
        <w:rPr>
          <w:rFonts w:cs="David"/>
          <w:sz w:val="32"/>
          <w:szCs w:val="32"/>
          <w:rtl/>
        </w:rPr>
        <w:t xml:space="preserve"> </w:t>
      </w:r>
      <w:r w:rsidRPr="00A25DA3">
        <w:rPr>
          <w:rFonts w:cs="David" w:hint="cs"/>
          <w:sz w:val="32"/>
          <w:szCs w:val="32"/>
          <w:rtl/>
        </w:rPr>
        <w:t>רֹאשׁ</w:t>
      </w:r>
      <w:r w:rsidRPr="00A25DA3">
        <w:rPr>
          <w:rFonts w:cs="David"/>
          <w:sz w:val="32"/>
          <w:szCs w:val="32"/>
          <w:rtl/>
        </w:rPr>
        <w:t xml:space="preserve"> </w:t>
      </w:r>
      <w:r w:rsidRPr="00A25DA3">
        <w:rPr>
          <w:rFonts w:cs="David" w:hint="cs"/>
          <w:sz w:val="32"/>
          <w:szCs w:val="32"/>
          <w:rtl/>
        </w:rPr>
        <w:t>חֳדָשִׁים</w:t>
      </w:r>
      <w:r w:rsidRPr="00A25DA3">
        <w:rPr>
          <w:rFonts w:cs="David"/>
          <w:sz w:val="32"/>
          <w:szCs w:val="32"/>
          <w:rtl/>
        </w:rPr>
        <w:t xml:space="preserve"> </w:t>
      </w:r>
      <w:r w:rsidRPr="00A25DA3">
        <w:rPr>
          <w:rFonts w:cs="David" w:hint="cs"/>
          <w:sz w:val="32"/>
          <w:szCs w:val="32"/>
          <w:rtl/>
        </w:rPr>
        <w:t>רִאשׁוֹן</w:t>
      </w:r>
      <w:r w:rsidRPr="00A25DA3">
        <w:rPr>
          <w:rFonts w:cs="David"/>
          <w:sz w:val="32"/>
          <w:szCs w:val="32"/>
          <w:rtl/>
        </w:rPr>
        <w:t xml:space="preserve"> </w:t>
      </w:r>
      <w:r w:rsidRPr="00A25DA3">
        <w:rPr>
          <w:rFonts w:cs="David" w:hint="cs"/>
          <w:sz w:val="32"/>
          <w:szCs w:val="32"/>
          <w:rtl/>
        </w:rPr>
        <w:t>הוּא</w:t>
      </w:r>
      <w:r w:rsidRPr="00A25DA3">
        <w:rPr>
          <w:rFonts w:cs="David"/>
          <w:sz w:val="32"/>
          <w:szCs w:val="32"/>
          <w:rtl/>
        </w:rPr>
        <w:t xml:space="preserve"> </w:t>
      </w:r>
      <w:r w:rsidRPr="00A25DA3">
        <w:rPr>
          <w:rFonts w:cs="David" w:hint="cs"/>
          <w:sz w:val="32"/>
          <w:szCs w:val="32"/>
          <w:rtl/>
        </w:rPr>
        <w:t>לָכֶם</w:t>
      </w:r>
      <w:r w:rsidRPr="00A25DA3">
        <w:rPr>
          <w:rFonts w:cs="David"/>
          <w:sz w:val="32"/>
          <w:szCs w:val="32"/>
          <w:rtl/>
        </w:rPr>
        <w:t xml:space="preserve"> </w:t>
      </w:r>
      <w:r w:rsidRPr="00A25DA3">
        <w:rPr>
          <w:rFonts w:cs="David" w:hint="cs"/>
          <w:sz w:val="32"/>
          <w:szCs w:val="32"/>
          <w:rtl/>
        </w:rPr>
        <w:t>לְחָדְשֵׁי</w:t>
      </w:r>
      <w:r w:rsidRPr="00A25DA3">
        <w:rPr>
          <w:rFonts w:cs="David"/>
          <w:sz w:val="32"/>
          <w:szCs w:val="32"/>
          <w:rtl/>
        </w:rPr>
        <w:t xml:space="preserve"> </w:t>
      </w:r>
      <w:r w:rsidRPr="00A25DA3">
        <w:rPr>
          <w:rFonts w:cs="David" w:hint="cs"/>
          <w:sz w:val="32"/>
          <w:szCs w:val="32"/>
          <w:rtl/>
        </w:rPr>
        <w:t>הַשָּׁנָה</w:t>
      </w:r>
    </w:p>
    <w:p w14:paraId="6E385823" w14:textId="3BC9FFEB" w:rsidR="004459BB" w:rsidRPr="00A25DA3" w:rsidRDefault="00266142" w:rsidP="00955B00">
      <w:pPr>
        <w:ind w:left="720" w:right="720" w:firstLine="0"/>
        <w:jc w:val="both"/>
        <w:rPr>
          <w:i/>
          <w:iCs/>
          <w:sz w:val="32"/>
          <w:szCs w:val="32"/>
        </w:rPr>
      </w:pPr>
      <w:r w:rsidRPr="00A25DA3">
        <w:rPr>
          <w:sz w:val="32"/>
          <w:szCs w:val="32"/>
        </w:rPr>
        <w:tab/>
      </w:r>
      <w:r w:rsidRPr="00A25DA3">
        <w:rPr>
          <w:i/>
          <w:iCs/>
          <w:sz w:val="32"/>
          <w:szCs w:val="32"/>
        </w:rPr>
        <w:t>1) Hashem spoke to Moshe and Aharon in the land of Egypt saying</w:t>
      </w:r>
      <w:r w:rsidR="00FE67D0" w:rsidRPr="00A25DA3">
        <w:rPr>
          <w:i/>
          <w:iCs/>
          <w:sz w:val="32"/>
          <w:szCs w:val="32"/>
        </w:rPr>
        <w:t>,</w:t>
      </w:r>
      <w:r w:rsidR="004459BB" w:rsidRPr="00A25DA3">
        <w:rPr>
          <w:i/>
          <w:iCs/>
          <w:sz w:val="32"/>
          <w:szCs w:val="32"/>
        </w:rPr>
        <w:t xml:space="preserve"> </w:t>
      </w:r>
      <w:r w:rsidRPr="00A25DA3">
        <w:rPr>
          <w:i/>
          <w:iCs/>
          <w:sz w:val="32"/>
          <w:szCs w:val="32"/>
        </w:rPr>
        <w:t xml:space="preserve">2) This month </w:t>
      </w:r>
      <w:r w:rsidR="009C6D19" w:rsidRPr="00A25DA3">
        <w:rPr>
          <w:i/>
          <w:iCs/>
          <w:sz w:val="32"/>
          <w:szCs w:val="32"/>
        </w:rPr>
        <w:t>is</w:t>
      </w:r>
      <w:r w:rsidRPr="00A25DA3">
        <w:rPr>
          <w:i/>
          <w:iCs/>
          <w:sz w:val="32"/>
          <w:szCs w:val="32"/>
        </w:rPr>
        <w:t xml:space="preserve"> for you the beginning of the months</w:t>
      </w:r>
      <w:r w:rsidR="00FE67D0" w:rsidRPr="00A25DA3">
        <w:rPr>
          <w:i/>
          <w:iCs/>
          <w:sz w:val="32"/>
          <w:szCs w:val="32"/>
        </w:rPr>
        <w:t>;</w:t>
      </w:r>
      <w:r w:rsidRPr="00A25DA3">
        <w:rPr>
          <w:i/>
          <w:iCs/>
          <w:sz w:val="32"/>
          <w:szCs w:val="32"/>
        </w:rPr>
        <w:t xml:space="preserve"> it </w:t>
      </w:r>
      <w:r w:rsidR="009C6D19" w:rsidRPr="00A25DA3">
        <w:rPr>
          <w:i/>
          <w:iCs/>
          <w:sz w:val="32"/>
          <w:szCs w:val="32"/>
        </w:rPr>
        <w:t>is</w:t>
      </w:r>
      <w:r w:rsidRPr="00A25DA3">
        <w:rPr>
          <w:i/>
          <w:iCs/>
          <w:sz w:val="32"/>
          <w:szCs w:val="32"/>
        </w:rPr>
        <w:t xml:space="preserve"> for you the first month of the months of the year</w:t>
      </w:r>
      <w:r w:rsidR="004459BB" w:rsidRPr="00A25DA3">
        <w:rPr>
          <w:i/>
          <w:iCs/>
          <w:sz w:val="32"/>
          <w:szCs w:val="32"/>
        </w:rPr>
        <w:t>.</w:t>
      </w:r>
    </w:p>
    <w:p w14:paraId="70A1E6D4" w14:textId="4F6BBBDA" w:rsidR="00266142" w:rsidRPr="00A25DA3" w:rsidRDefault="00266142" w:rsidP="004459BB">
      <w:pPr>
        <w:jc w:val="both"/>
        <w:rPr>
          <w:sz w:val="32"/>
          <w:szCs w:val="32"/>
        </w:rPr>
      </w:pPr>
      <w:r w:rsidRPr="00A25DA3">
        <w:rPr>
          <w:i/>
          <w:iCs/>
          <w:sz w:val="32"/>
          <w:szCs w:val="32"/>
        </w:rPr>
        <w:t xml:space="preserve"> </w:t>
      </w:r>
      <w:r w:rsidR="009C6D19" w:rsidRPr="00A25DA3">
        <w:rPr>
          <w:sz w:val="32"/>
          <w:szCs w:val="32"/>
        </w:rPr>
        <w:t>T</w:t>
      </w:r>
      <w:r w:rsidR="004459BB" w:rsidRPr="00A25DA3">
        <w:rPr>
          <w:sz w:val="32"/>
          <w:szCs w:val="32"/>
        </w:rPr>
        <w:t xml:space="preserve">he Shabbat before Rosh Chodesh Nissan is </w:t>
      </w:r>
      <w:r w:rsidR="009C6D19" w:rsidRPr="00A25DA3">
        <w:rPr>
          <w:sz w:val="32"/>
          <w:szCs w:val="32"/>
        </w:rPr>
        <w:t xml:space="preserve">accordingly </w:t>
      </w:r>
      <w:r w:rsidR="004459BB" w:rsidRPr="00A25DA3">
        <w:rPr>
          <w:sz w:val="32"/>
          <w:szCs w:val="32"/>
        </w:rPr>
        <w:t>called “</w:t>
      </w:r>
      <w:r w:rsidR="004459BB" w:rsidRPr="00A25DA3">
        <w:rPr>
          <w:i/>
          <w:iCs/>
          <w:sz w:val="32"/>
          <w:szCs w:val="32"/>
        </w:rPr>
        <w:t>Shabbat HaChodesh,”</w:t>
      </w:r>
      <w:r w:rsidR="004459BB" w:rsidRPr="00A25DA3">
        <w:rPr>
          <w:sz w:val="32"/>
          <w:szCs w:val="32"/>
        </w:rPr>
        <w:t xml:space="preserve"> which translates as “</w:t>
      </w:r>
      <w:r w:rsidR="004459BB" w:rsidRPr="00A25DA3">
        <w:rPr>
          <w:i/>
          <w:iCs/>
          <w:sz w:val="32"/>
          <w:szCs w:val="32"/>
        </w:rPr>
        <w:t>Shabbat of the month</w:t>
      </w:r>
      <w:r w:rsidR="004459BB" w:rsidRPr="00A25DA3">
        <w:rPr>
          <w:sz w:val="32"/>
          <w:szCs w:val="32"/>
        </w:rPr>
        <w:t xml:space="preserve">,” </w:t>
      </w:r>
      <w:r w:rsidR="00FC2B82" w:rsidRPr="00A25DA3">
        <w:rPr>
          <w:i/>
          <w:iCs/>
          <w:sz w:val="32"/>
          <w:szCs w:val="32"/>
        </w:rPr>
        <w:t>viz</w:t>
      </w:r>
      <w:r w:rsidR="00FC2B82" w:rsidRPr="00A25DA3">
        <w:rPr>
          <w:sz w:val="32"/>
          <w:szCs w:val="32"/>
        </w:rPr>
        <w:t xml:space="preserve">, </w:t>
      </w:r>
      <w:r w:rsidR="004459BB" w:rsidRPr="00A25DA3">
        <w:rPr>
          <w:sz w:val="32"/>
          <w:szCs w:val="32"/>
        </w:rPr>
        <w:t xml:space="preserve">the Shabbat </w:t>
      </w:r>
      <w:r w:rsidR="00FC2B82" w:rsidRPr="00A25DA3">
        <w:rPr>
          <w:sz w:val="32"/>
          <w:szCs w:val="32"/>
        </w:rPr>
        <w:t xml:space="preserve">on which </w:t>
      </w:r>
      <w:r w:rsidR="004459BB" w:rsidRPr="00A25DA3">
        <w:rPr>
          <w:sz w:val="32"/>
          <w:szCs w:val="32"/>
        </w:rPr>
        <w:t xml:space="preserve">we commemorate that event. </w:t>
      </w:r>
    </w:p>
    <w:p w14:paraId="05C5F760" w14:textId="27C91A1F" w:rsidR="00663E6E" w:rsidRPr="00A25DA3" w:rsidRDefault="00663E6E" w:rsidP="009B15AC">
      <w:pPr>
        <w:ind w:firstLine="0"/>
        <w:jc w:val="both"/>
        <w:rPr>
          <w:sz w:val="32"/>
          <w:szCs w:val="32"/>
        </w:rPr>
      </w:pPr>
      <w:r w:rsidRPr="00A25DA3">
        <w:rPr>
          <w:sz w:val="32"/>
          <w:szCs w:val="32"/>
        </w:rPr>
        <w:tab/>
      </w:r>
      <w:r w:rsidR="00D14D58" w:rsidRPr="00A25DA3">
        <w:rPr>
          <w:sz w:val="32"/>
          <w:szCs w:val="32"/>
        </w:rPr>
        <w:t>What does this entail?</w:t>
      </w:r>
      <w:r w:rsidRPr="00A25DA3">
        <w:rPr>
          <w:sz w:val="32"/>
          <w:szCs w:val="32"/>
        </w:rPr>
        <w:t xml:space="preserve"> </w:t>
      </w:r>
      <w:r w:rsidR="00625B7A" w:rsidRPr="00A25DA3">
        <w:rPr>
          <w:sz w:val="32"/>
          <w:szCs w:val="32"/>
        </w:rPr>
        <w:t>T</w:t>
      </w:r>
      <w:r w:rsidR="0045255D" w:rsidRPr="00A25DA3">
        <w:rPr>
          <w:sz w:val="32"/>
          <w:szCs w:val="32"/>
        </w:rPr>
        <w:t>o commemorate th</w:t>
      </w:r>
      <w:r w:rsidR="009B15AC" w:rsidRPr="00A25DA3">
        <w:rPr>
          <w:sz w:val="32"/>
          <w:szCs w:val="32"/>
        </w:rPr>
        <w:t>e</w:t>
      </w:r>
      <w:r w:rsidR="0045255D" w:rsidRPr="00A25DA3">
        <w:rPr>
          <w:sz w:val="32"/>
          <w:szCs w:val="32"/>
        </w:rPr>
        <w:t xml:space="preserve"> first Rosh Chodesh</w:t>
      </w:r>
      <w:r w:rsidR="004F7700" w:rsidRPr="00A25DA3">
        <w:rPr>
          <w:sz w:val="32"/>
          <w:szCs w:val="32"/>
        </w:rPr>
        <w:t xml:space="preserve"> </w:t>
      </w:r>
      <w:r w:rsidR="004459BB" w:rsidRPr="00A25DA3">
        <w:rPr>
          <w:sz w:val="32"/>
          <w:szCs w:val="32"/>
        </w:rPr>
        <w:t xml:space="preserve">ever celebrated, </w:t>
      </w:r>
      <w:r w:rsidRPr="00A25DA3">
        <w:rPr>
          <w:sz w:val="32"/>
          <w:szCs w:val="32"/>
        </w:rPr>
        <w:t xml:space="preserve">we take out a </w:t>
      </w:r>
      <w:r w:rsidR="00FE67D0" w:rsidRPr="00A25DA3">
        <w:rPr>
          <w:sz w:val="32"/>
          <w:szCs w:val="32"/>
        </w:rPr>
        <w:t xml:space="preserve">second </w:t>
      </w:r>
      <w:r w:rsidRPr="00A25DA3">
        <w:rPr>
          <w:sz w:val="32"/>
          <w:szCs w:val="32"/>
        </w:rPr>
        <w:t xml:space="preserve">Sefer Torah </w:t>
      </w:r>
      <w:r w:rsidR="00625B7A" w:rsidRPr="00A25DA3">
        <w:rPr>
          <w:sz w:val="32"/>
          <w:szCs w:val="32"/>
        </w:rPr>
        <w:t xml:space="preserve">on the Shabbat before the first day of Nissan </w:t>
      </w:r>
      <w:r w:rsidRPr="00A25DA3">
        <w:rPr>
          <w:sz w:val="32"/>
          <w:szCs w:val="32"/>
        </w:rPr>
        <w:t xml:space="preserve">and read </w:t>
      </w:r>
      <w:r w:rsidR="00944FDF" w:rsidRPr="00A25DA3">
        <w:rPr>
          <w:sz w:val="32"/>
          <w:szCs w:val="32"/>
        </w:rPr>
        <w:t>from it</w:t>
      </w:r>
      <w:r w:rsidRPr="00A25DA3">
        <w:rPr>
          <w:sz w:val="32"/>
          <w:szCs w:val="32"/>
        </w:rPr>
        <w:t xml:space="preserve"> </w:t>
      </w:r>
      <w:r w:rsidR="004450FD" w:rsidRPr="00A25DA3">
        <w:rPr>
          <w:sz w:val="32"/>
          <w:szCs w:val="32"/>
        </w:rPr>
        <w:t>about the sanctification of the new moon. Because th</w:t>
      </w:r>
      <w:r w:rsidR="00D14D58" w:rsidRPr="00A25DA3">
        <w:rPr>
          <w:sz w:val="32"/>
          <w:szCs w:val="32"/>
        </w:rPr>
        <w:t>at</w:t>
      </w:r>
      <w:r w:rsidR="004450FD" w:rsidRPr="00A25DA3">
        <w:rPr>
          <w:sz w:val="32"/>
          <w:szCs w:val="32"/>
        </w:rPr>
        <w:t xml:space="preserve"> portion begins with the word </w:t>
      </w:r>
      <w:r w:rsidR="004450FD" w:rsidRPr="00A25DA3">
        <w:rPr>
          <w:rFonts w:cs="David"/>
          <w:sz w:val="32"/>
          <w:szCs w:val="32"/>
        </w:rPr>
        <w:t>“</w:t>
      </w:r>
      <w:r w:rsidR="004450FD" w:rsidRPr="00A25DA3">
        <w:rPr>
          <w:rFonts w:cs="David" w:hint="cs"/>
          <w:sz w:val="32"/>
          <w:szCs w:val="32"/>
          <w:rtl/>
        </w:rPr>
        <w:t>החדש</w:t>
      </w:r>
      <w:r w:rsidR="004450FD" w:rsidRPr="00A25DA3">
        <w:rPr>
          <w:rFonts w:cs="David"/>
          <w:sz w:val="32"/>
          <w:szCs w:val="32"/>
        </w:rPr>
        <w:t>”</w:t>
      </w:r>
      <w:r w:rsidR="004450FD" w:rsidRPr="00A25DA3">
        <w:rPr>
          <w:sz w:val="32"/>
          <w:szCs w:val="32"/>
        </w:rPr>
        <w:t xml:space="preserve"> </w:t>
      </w:r>
      <w:r w:rsidR="00625B7A" w:rsidRPr="00A25DA3">
        <w:rPr>
          <w:sz w:val="32"/>
          <w:szCs w:val="32"/>
        </w:rPr>
        <w:t>(</w:t>
      </w:r>
      <w:r w:rsidR="004450FD" w:rsidRPr="00A25DA3">
        <w:rPr>
          <w:sz w:val="32"/>
          <w:szCs w:val="32"/>
        </w:rPr>
        <w:t>Hachodesh –</w:t>
      </w:r>
      <w:r w:rsidR="009C6D19" w:rsidRPr="00A25DA3">
        <w:rPr>
          <w:i/>
          <w:iCs/>
          <w:sz w:val="32"/>
          <w:szCs w:val="32"/>
        </w:rPr>
        <w:t>t</w:t>
      </w:r>
      <w:r w:rsidR="004450FD" w:rsidRPr="00A25DA3">
        <w:rPr>
          <w:i/>
          <w:iCs/>
          <w:sz w:val="32"/>
          <w:szCs w:val="32"/>
        </w:rPr>
        <w:t>his month</w:t>
      </w:r>
      <w:r w:rsidR="00625B7A" w:rsidRPr="00A25DA3">
        <w:rPr>
          <w:sz w:val="32"/>
          <w:szCs w:val="32"/>
        </w:rPr>
        <w:t>)</w:t>
      </w:r>
      <w:r w:rsidR="00FE67D0" w:rsidRPr="00A25DA3">
        <w:rPr>
          <w:sz w:val="32"/>
          <w:szCs w:val="32"/>
        </w:rPr>
        <w:t>,</w:t>
      </w:r>
      <w:r w:rsidR="004450FD" w:rsidRPr="00A25DA3">
        <w:rPr>
          <w:sz w:val="32"/>
          <w:szCs w:val="32"/>
        </w:rPr>
        <w:t xml:space="preserve"> </w:t>
      </w:r>
      <w:r w:rsidR="00625B7A" w:rsidRPr="00A25DA3">
        <w:rPr>
          <w:sz w:val="32"/>
          <w:szCs w:val="32"/>
        </w:rPr>
        <w:t xml:space="preserve">we designate </w:t>
      </w:r>
      <w:r w:rsidR="004450FD" w:rsidRPr="00A25DA3">
        <w:rPr>
          <w:sz w:val="32"/>
          <w:szCs w:val="32"/>
        </w:rPr>
        <w:t xml:space="preserve">this Shabbat </w:t>
      </w:r>
      <w:r w:rsidR="00625B7A" w:rsidRPr="00A25DA3">
        <w:rPr>
          <w:sz w:val="32"/>
          <w:szCs w:val="32"/>
        </w:rPr>
        <w:t>a</w:t>
      </w:r>
      <w:r w:rsidR="004450FD" w:rsidRPr="00A25DA3">
        <w:rPr>
          <w:sz w:val="32"/>
          <w:szCs w:val="32"/>
        </w:rPr>
        <w:t xml:space="preserve">s </w:t>
      </w:r>
      <w:r w:rsidR="004450FD" w:rsidRPr="00A25DA3">
        <w:rPr>
          <w:i/>
          <w:iCs/>
          <w:sz w:val="32"/>
          <w:szCs w:val="32"/>
        </w:rPr>
        <w:t>Shabbat Hachodesh</w:t>
      </w:r>
      <w:r w:rsidR="004450FD" w:rsidRPr="00A25DA3">
        <w:rPr>
          <w:sz w:val="32"/>
          <w:szCs w:val="32"/>
        </w:rPr>
        <w:t>, meaning</w:t>
      </w:r>
      <w:r w:rsidR="00FC2B82" w:rsidRPr="00A25DA3">
        <w:rPr>
          <w:sz w:val="32"/>
          <w:szCs w:val="32"/>
        </w:rPr>
        <w:t>,</w:t>
      </w:r>
      <w:r w:rsidR="004450FD" w:rsidRPr="00A25DA3">
        <w:rPr>
          <w:sz w:val="32"/>
          <w:szCs w:val="32"/>
        </w:rPr>
        <w:t xml:space="preserve"> “The Shabbat </w:t>
      </w:r>
      <w:r w:rsidR="00FE67D0" w:rsidRPr="00A25DA3">
        <w:rPr>
          <w:sz w:val="32"/>
          <w:szCs w:val="32"/>
        </w:rPr>
        <w:t xml:space="preserve">on which </w:t>
      </w:r>
      <w:r w:rsidR="004450FD" w:rsidRPr="00A25DA3">
        <w:rPr>
          <w:sz w:val="32"/>
          <w:szCs w:val="32"/>
        </w:rPr>
        <w:t xml:space="preserve">we read the portion of the Torah about </w:t>
      </w:r>
      <w:r w:rsidR="004450FD" w:rsidRPr="00A25DA3">
        <w:rPr>
          <w:i/>
          <w:iCs/>
          <w:sz w:val="32"/>
          <w:szCs w:val="32"/>
        </w:rPr>
        <w:t>Rosh Chodesh</w:t>
      </w:r>
      <w:r w:rsidR="004450FD" w:rsidRPr="00A25DA3">
        <w:rPr>
          <w:sz w:val="32"/>
          <w:szCs w:val="32"/>
        </w:rPr>
        <w:t xml:space="preserve">.” </w:t>
      </w:r>
    </w:p>
    <w:p w14:paraId="46E2EFA6" w14:textId="68FBE569" w:rsidR="0084017D" w:rsidRDefault="00BB6467" w:rsidP="00F86E92">
      <w:pPr>
        <w:jc w:val="both"/>
        <w:rPr>
          <w:sz w:val="32"/>
          <w:szCs w:val="32"/>
        </w:rPr>
      </w:pPr>
      <w:r w:rsidRPr="00A25DA3">
        <w:rPr>
          <w:sz w:val="32"/>
          <w:szCs w:val="32"/>
        </w:rPr>
        <w:t xml:space="preserve">Only the </w:t>
      </w:r>
      <w:r w:rsidR="001E35E9" w:rsidRPr="00A25DA3">
        <w:rPr>
          <w:sz w:val="32"/>
          <w:szCs w:val="32"/>
        </w:rPr>
        <w:t>H</w:t>
      </w:r>
      <w:r w:rsidRPr="00A25DA3">
        <w:rPr>
          <w:sz w:val="32"/>
          <w:szCs w:val="32"/>
        </w:rPr>
        <w:t xml:space="preserve">igh </w:t>
      </w:r>
      <w:r w:rsidR="001E35E9" w:rsidRPr="00A25DA3">
        <w:rPr>
          <w:sz w:val="32"/>
          <w:szCs w:val="32"/>
        </w:rPr>
        <w:t>C</w:t>
      </w:r>
      <w:r w:rsidRPr="00A25DA3">
        <w:rPr>
          <w:sz w:val="32"/>
          <w:szCs w:val="32"/>
        </w:rPr>
        <w:t xml:space="preserve">ourt </w:t>
      </w:r>
      <w:r w:rsidR="00625B7A" w:rsidRPr="00A25DA3">
        <w:rPr>
          <w:sz w:val="32"/>
          <w:szCs w:val="32"/>
        </w:rPr>
        <w:t xml:space="preserve">(the Sanhedrin) </w:t>
      </w:r>
      <w:r w:rsidRPr="00A25DA3">
        <w:rPr>
          <w:sz w:val="32"/>
          <w:szCs w:val="32"/>
        </w:rPr>
        <w:t>can sanctify the month</w:t>
      </w:r>
      <w:r w:rsidR="007374FB" w:rsidRPr="00A25DA3">
        <w:rPr>
          <w:sz w:val="32"/>
          <w:szCs w:val="32"/>
        </w:rPr>
        <w:t xml:space="preserve">. </w:t>
      </w:r>
      <w:r w:rsidRPr="00A25DA3">
        <w:rPr>
          <w:sz w:val="32"/>
          <w:szCs w:val="32"/>
        </w:rPr>
        <w:t>(I</w:t>
      </w:r>
      <w:r w:rsidR="00266142" w:rsidRPr="00A25DA3">
        <w:rPr>
          <w:sz w:val="32"/>
          <w:szCs w:val="32"/>
        </w:rPr>
        <w:t xml:space="preserve">n this case, </w:t>
      </w:r>
      <w:r w:rsidR="000A61D7" w:rsidRPr="00A25DA3">
        <w:rPr>
          <w:sz w:val="32"/>
          <w:szCs w:val="32"/>
        </w:rPr>
        <w:t xml:space="preserve">Hashem </w:t>
      </w:r>
      <w:r w:rsidR="006A3A46" w:rsidRPr="00A25DA3">
        <w:rPr>
          <w:sz w:val="32"/>
          <w:szCs w:val="32"/>
        </w:rPr>
        <w:t>with Moshe and Aharon</w:t>
      </w:r>
      <w:r w:rsidR="00625B7A" w:rsidRPr="00A25DA3">
        <w:rPr>
          <w:sz w:val="32"/>
          <w:szCs w:val="32"/>
        </w:rPr>
        <w:t>,</w:t>
      </w:r>
      <w:r w:rsidR="006A3A46" w:rsidRPr="00A25DA3">
        <w:rPr>
          <w:sz w:val="32"/>
          <w:szCs w:val="32"/>
        </w:rPr>
        <w:t xml:space="preserve"> comprise</w:t>
      </w:r>
      <w:r w:rsidR="00ED7C16" w:rsidRPr="00A25DA3">
        <w:rPr>
          <w:sz w:val="32"/>
          <w:szCs w:val="32"/>
        </w:rPr>
        <w:t>d</w:t>
      </w:r>
      <w:r w:rsidR="006A3A46" w:rsidRPr="00A25DA3">
        <w:rPr>
          <w:sz w:val="32"/>
          <w:szCs w:val="32"/>
        </w:rPr>
        <w:t xml:space="preserve"> the high court</w:t>
      </w:r>
      <w:r w:rsidRPr="00A25DA3">
        <w:rPr>
          <w:sz w:val="32"/>
          <w:szCs w:val="32"/>
        </w:rPr>
        <w:t>.)</w:t>
      </w:r>
      <w:r w:rsidR="006A3A46" w:rsidRPr="00A25DA3">
        <w:rPr>
          <w:color w:val="FF0000"/>
          <w:sz w:val="32"/>
          <w:szCs w:val="32"/>
        </w:rPr>
        <w:t xml:space="preserve"> </w:t>
      </w:r>
      <w:r w:rsidR="006A3A46" w:rsidRPr="00A25DA3">
        <w:rPr>
          <w:sz w:val="32"/>
          <w:szCs w:val="32"/>
        </w:rPr>
        <w:t xml:space="preserve">Hashem </w:t>
      </w:r>
      <w:r w:rsidR="0072793B" w:rsidRPr="00A25DA3">
        <w:rPr>
          <w:sz w:val="32"/>
          <w:szCs w:val="32"/>
        </w:rPr>
        <w:t xml:space="preserve">instructed Moshe, </w:t>
      </w:r>
      <w:r w:rsidR="006A3A46" w:rsidRPr="00A25DA3">
        <w:rPr>
          <w:sz w:val="32"/>
          <w:szCs w:val="32"/>
        </w:rPr>
        <w:t xml:space="preserve">“When </w:t>
      </w:r>
      <w:r w:rsidR="0072793B" w:rsidRPr="00A25DA3">
        <w:rPr>
          <w:sz w:val="32"/>
          <w:szCs w:val="32"/>
        </w:rPr>
        <w:t>the new moon</w:t>
      </w:r>
      <w:r w:rsidR="006A3A46" w:rsidRPr="00A25DA3">
        <w:rPr>
          <w:sz w:val="32"/>
          <w:szCs w:val="32"/>
        </w:rPr>
        <w:t xml:space="preserve"> looks like this</w:t>
      </w:r>
      <w:r w:rsidR="0072793B" w:rsidRPr="00A25DA3">
        <w:rPr>
          <w:sz w:val="32"/>
          <w:szCs w:val="32"/>
        </w:rPr>
        <w:t xml:space="preserve"> </w:t>
      </w:r>
      <w:r w:rsidR="00625B7A" w:rsidRPr="00A25DA3">
        <w:rPr>
          <w:sz w:val="32"/>
          <w:szCs w:val="32"/>
        </w:rPr>
        <w:t xml:space="preserve">(when </w:t>
      </w:r>
      <w:r w:rsidR="0072793B" w:rsidRPr="00A25DA3">
        <w:rPr>
          <w:sz w:val="32"/>
          <w:szCs w:val="32"/>
        </w:rPr>
        <w:t>you see its first sliver</w:t>
      </w:r>
      <w:r w:rsidR="00625B7A" w:rsidRPr="00A25DA3">
        <w:rPr>
          <w:sz w:val="32"/>
          <w:szCs w:val="32"/>
        </w:rPr>
        <w:t>)</w:t>
      </w:r>
      <w:r w:rsidR="0072793B" w:rsidRPr="00A25DA3">
        <w:rPr>
          <w:sz w:val="32"/>
          <w:szCs w:val="32"/>
        </w:rPr>
        <w:t xml:space="preserve"> </w:t>
      </w:r>
      <w:r w:rsidR="006A3A46" w:rsidRPr="00A25DA3">
        <w:rPr>
          <w:sz w:val="32"/>
          <w:szCs w:val="32"/>
        </w:rPr>
        <w:t xml:space="preserve">you can </w:t>
      </w:r>
      <w:r w:rsidR="005E45EF" w:rsidRPr="00A25DA3">
        <w:rPr>
          <w:sz w:val="32"/>
          <w:szCs w:val="32"/>
        </w:rPr>
        <w:t xml:space="preserve">proclaim </w:t>
      </w:r>
      <w:r w:rsidR="005E45EF" w:rsidRPr="00A25DA3">
        <w:rPr>
          <w:i/>
          <w:iCs/>
          <w:sz w:val="32"/>
          <w:szCs w:val="32"/>
        </w:rPr>
        <w:t>Rosh Chodesh</w:t>
      </w:r>
      <w:r w:rsidR="002D078C" w:rsidRPr="00A25DA3">
        <w:rPr>
          <w:sz w:val="32"/>
          <w:szCs w:val="32"/>
        </w:rPr>
        <w:t xml:space="preserve"> </w:t>
      </w:r>
      <w:r w:rsidR="002D078C" w:rsidRPr="00A25DA3">
        <w:rPr>
          <w:i/>
          <w:iCs/>
          <w:sz w:val="32"/>
          <w:szCs w:val="32"/>
        </w:rPr>
        <w:t>– the new month</w:t>
      </w:r>
      <w:r w:rsidR="006A3A46" w:rsidRPr="00A25DA3">
        <w:rPr>
          <w:sz w:val="32"/>
          <w:szCs w:val="32"/>
        </w:rPr>
        <w:t xml:space="preserve">.” </w:t>
      </w:r>
    </w:p>
    <w:p w14:paraId="5286A1CC" w14:textId="77777777" w:rsidR="00A25DA3" w:rsidRPr="00A25DA3" w:rsidRDefault="00A25DA3" w:rsidP="00F86E92">
      <w:pPr>
        <w:jc w:val="both"/>
        <w:rPr>
          <w:sz w:val="32"/>
          <w:szCs w:val="32"/>
        </w:rPr>
      </w:pPr>
    </w:p>
    <w:p w14:paraId="43081A89" w14:textId="517B6A2F" w:rsidR="00266142" w:rsidRPr="00A25DA3" w:rsidRDefault="00266142" w:rsidP="00266142">
      <w:pPr>
        <w:spacing w:before="0"/>
        <w:jc w:val="both"/>
        <w:rPr>
          <w:sz w:val="32"/>
          <w:szCs w:val="32"/>
        </w:rPr>
      </w:pPr>
      <w:r w:rsidRPr="00A25DA3">
        <w:rPr>
          <w:sz w:val="32"/>
          <w:szCs w:val="32"/>
        </w:rPr>
        <w:lastRenderedPageBreak/>
        <w:t>Although the new moon appears automatically</w:t>
      </w:r>
      <w:r w:rsidR="00625B7A" w:rsidRPr="00A25DA3">
        <w:rPr>
          <w:sz w:val="32"/>
          <w:szCs w:val="32"/>
        </w:rPr>
        <w:t xml:space="preserve"> in the sky</w:t>
      </w:r>
      <w:r w:rsidRPr="00A25DA3">
        <w:rPr>
          <w:sz w:val="32"/>
          <w:szCs w:val="32"/>
        </w:rPr>
        <w:t>,</w:t>
      </w:r>
      <w:r w:rsidR="004F7700" w:rsidRPr="00A25DA3">
        <w:rPr>
          <w:sz w:val="32"/>
          <w:szCs w:val="32"/>
        </w:rPr>
        <w:t xml:space="preserve"> </w:t>
      </w:r>
      <w:r w:rsidRPr="00A25DA3">
        <w:rPr>
          <w:sz w:val="32"/>
          <w:szCs w:val="32"/>
        </w:rPr>
        <w:t xml:space="preserve">Rosh Chodesh </w:t>
      </w:r>
      <w:r w:rsidR="004F7700" w:rsidRPr="00A25DA3">
        <w:rPr>
          <w:sz w:val="32"/>
          <w:szCs w:val="32"/>
        </w:rPr>
        <w:t xml:space="preserve">is not “official” </w:t>
      </w:r>
      <w:r w:rsidRPr="00A25DA3">
        <w:rPr>
          <w:sz w:val="32"/>
          <w:szCs w:val="32"/>
        </w:rPr>
        <w:t xml:space="preserve">until the </w:t>
      </w:r>
      <w:r w:rsidR="00BB6467" w:rsidRPr="00A25DA3">
        <w:rPr>
          <w:sz w:val="32"/>
          <w:szCs w:val="32"/>
        </w:rPr>
        <w:t>h</w:t>
      </w:r>
      <w:r w:rsidRPr="00A25DA3">
        <w:rPr>
          <w:sz w:val="32"/>
          <w:szCs w:val="32"/>
        </w:rPr>
        <w:t xml:space="preserve">igh </w:t>
      </w:r>
      <w:r w:rsidR="00BB6467" w:rsidRPr="00A25DA3">
        <w:rPr>
          <w:sz w:val="32"/>
          <w:szCs w:val="32"/>
        </w:rPr>
        <w:t>c</w:t>
      </w:r>
      <w:r w:rsidRPr="00A25DA3">
        <w:rPr>
          <w:sz w:val="32"/>
          <w:szCs w:val="32"/>
        </w:rPr>
        <w:t>ourt proclaims it so. The process require</w:t>
      </w:r>
      <w:r w:rsidR="002536EB" w:rsidRPr="00A25DA3">
        <w:rPr>
          <w:sz w:val="32"/>
          <w:szCs w:val="32"/>
        </w:rPr>
        <w:t>s</w:t>
      </w:r>
      <w:r w:rsidRPr="00A25DA3">
        <w:rPr>
          <w:sz w:val="32"/>
          <w:szCs w:val="32"/>
        </w:rPr>
        <w:t xml:space="preserve"> witnesses who </w:t>
      </w:r>
      <w:r w:rsidR="002536EB" w:rsidRPr="00A25DA3">
        <w:rPr>
          <w:sz w:val="32"/>
          <w:szCs w:val="32"/>
        </w:rPr>
        <w:t>see</w:t>
      </w:r>
      <w:r w:rsidRPr="00A25DA3">
        <w:rPr>
          <w:sz w:val="32"/>
          <w:szCs w:val="32"/>
        </w:rPr>
        <w:t xml:space="preserve"> the new moon </w:t>
      </w:r>
      <w:r w:rsidR="009C6D19" w:rsidRPr="00A25DA3">
        <w:rPr>
          <w:sz w:val="32"/>
          <w:szCs w:val="32"/>
        </w:rPr>
        <w:t xml:space="preserve">to </w:t>
      </w:r>
      <w:r w:rsidRPr="00A25DA3">
        <w:rPr>
          <w:sz w:val="32"/>
          <w:szCs w:val="32"/>
        </w:rPr>
        <w:t xml:space="preserve">come to </w:t>
      </w:r>
      <w:r w:rsidR="00CF1B69" w:rsidRPr="00A25DA3">
        <w:rPr>
          <w:sz w:val="32"/>
          <w:szCs w:val="32"/>
        </w:rPr>
        <w:t xml:space="preserve">the </w:t>
      </w:r>
      <w:r w:rsidR="00BB6467" w:rsidRPr="00A25DA3">
        <w:rPr>
          <w:sz w:val="32"/>
          <w:szCs w:val="32"/>
        </w:rPr>
        <w:t>h</w:t>
      </w:r>
      <w:r w:rsidR="002536EB" w:rsidRPr="00A25DA3">
        <w:rPr>
          <w:sz w:val="32"/>
          <w:szCs w:val="32"/>
        </w:rPr>
        <w:t xml:space="preserve">igh </w:t>
      </w:r>
      <w:r w:rsidR="00445D60" w:rsidRPr="00A25DA3">
        <w:rPr>
          <w:sz w:val="32"/>
          <w:szCs w:val="32"/>
        </w:rPr>
        <w:t>C</w:t>
      </w:r>
      <w:r w:rsidRPr="00A25DA3">
        <w:rPr>
          <w:sz w:val="32"/>
          <w:szCs w:val="32"/>
        </w:rPr>
        <w:t xml:space="preserve">ourt </w:t>
      </w:r>
      <w:r w:rsidR="002536EB" w:rsidRPr="00A25DA3">
        <w:rPr>
          <w:sz w:val="32"/>
          <w:szCs w:val="32"/>
        </w:rPr>
        <w:t>to</w:t>
      </w:r>
      <w:r w:rsidRPr="00A25DA3">
        <w:rPr>
          <w:sz w:val="32"/>
          <w:szCs w:val="32"/>
        </w:rPr>
        <w:t xml:space="preserve"> testify that they saw </w:t>
      </w:r>
      <w:r w:rsidR="009C6D19" w:rsidRPr="00A25DA3">
        <w:rPr>
          <w:sz w:val="32"/>
          <w:szCs w:val="32"/>
        </w:rPr>
        <w:t>it</w:t>
      </w:r>
      <w:r w:rsidRPr="00A25DA3">
        <w:rPr>
          <w:sz w:val="32"/>
          <w:szCs w:val="32"/>
        </w:rPr>
        <w:t>. The court</w:t>
      </w:r>
      <w:r w:rsidR="004F7700" w:rsidRPr="00A25DA3">
        <w:rPr>
          <w:sz w:val="32"/>
          <w:szCs w:val="32"/>
        </w:rPr>
        <w:t>, knowing how the new moon</w:t>
      </w:r>
      <w:r w:rsidR="002536EB" w:rsidRPr="00A25DA3">
        <w:rPr>
          <w:sz w:val="32"/>
          <w:szCs w:val="32"/>
        </w:rPr>
        <w:t xml:space="preserve"> </w:t>
      </w:r>
      <w:r w:rsidR="002536EB" w:rsidRPr="00A25DA3">
        <w:rPr>
          <w:i/>
          <w:iCs/>
          <w:sz w:val="32"/>
          <w:szCs w:val="32"/>
        </w:rPr>
        <w:t>should</w:t>
      </w:r>
      <w:r w:rsidR="004F7700" w:rsidRPr="00A25DA3">
        <w:rPr>
          <w:sz w:val="32"/>
          <w:szCs w:val="32"/>
        </w:rPr>
        <w:t xml:space="preserve"> look, </w:t>
      </w:r>
      <w:r w:rsidRPr="00A25DA3">
        <w:rPr>
          <w:sz w:val="32"/>
          <w:szCs w:val="32"/>
        </w:rPr>
        <w:t xml:space="preserve">would interrogate them </w:t>
      </w:r>
      <w:r w:rsidR="000E38C3" w:rsidRPr="00A25DA3">
        <w:rPr>
          <w:sz w:val="32"/>
          <w:szCs w:val="32"/>
        </w:rPr>
        <w:t>to</w:t>
      </w:r>
      <w:r w:rsidRPr="00A25DA3">
        <w:rPr>
          <w:sz w:val="32"/>
          <w:szCs w:val="32"/>
        </w:rPr>
        <w:t xml:space="preserve"> determine if they </w:t>
      </w:r>
      <w:r w:rsidR="004F7700" w:rsidRPr="00A25DA3">
        <w:rPr>
          <w:sz w:val="32"/>
          <w:szCs w:val="32"/>
        </w:rPr>
        <w:t>actually saw it</w:t>
      </w:r>
      <w:r w:rsidR="00BB6467" w:rsidRPr="00A25DA3">
        <w:rPr>
          <w:sz w:val="32"/>
          <w:szCs w:val="32"/>
        </w:rPr>
        <w:t xml:space="preserve">; </w:t>
      </w:r>
      <w:r w:rsidRPr="00A25DA3">
        <w:rPr>
          <w:sz w:val="32"/>
          <w:szCs w:val="32"/>
        </w:rPr>
        <w:t xml:space="preserve">and if their testimony was accepted, the court would proclaim the new moon by saying the words, </w:t>
      </w:r>
      <w:r w:rsidRPr="00A25DA3">
        <w:rPr>
          <w:rFonts w:cs="David" w:hint="cs"/>
          <w:sz w:val="32"/>
          <w:szCs w:val="32"/>
          <w:rtl/>
        </w:rPr>
        <w:t>מקודש החודש מקודש!</w:t>
      </w:r>
      <w:r w:rsidR="000E38C3" w:rsidRPr="00A25DA3">
        <w:rPr>
          <w:rFonts w:cs="David" w:hint="cs"/>
          <w:sz w:val="32"/>
          <w:szCs w:val="32"/>
          <w:rtl/>
        </w:rPr>
        <w:t>"</w:t>
      </w:r>
      <w:r w:rsidRPr="00A25DA3">
        <w:rPr>
          <w:sz w:val="32"/>
          <w:szCs w:val="32"/>
        </w:rPr>
        <w:t xml:space="preserve">”- </w:t>
      </w:r>
      <w:r w:rsidRPr="00A25DA3">
        <w:rPr>
          <w:i/>
          <w:iCs/>
          <w:sz w:val="32"/>
          <w:szCs w:val="32"/>
        </w:rPr>
        <w:t xml:space="preserve">“the new month is sanctified.” </w:t>
      </w:r>
    </w:p>
    <w:p w14:paraId="66AD4111" w14:textId="54F0DEB9" w:rsidR="00663E6E" w:rsidRPr="00A25DA3" w:rsidRDefault="00663E6E" w:rsidP="00663E6E">
      <w:pPr>
        <w:jc w:val="both"/>
        <w:rPr>
          <w:sz w:val="32"/>
          <w:szCs w:val="32"/>
        </w:rPr>
      </w:pPr>
      <w:r w:rsidRPr="00A25DA3">
        <w:rPr>
          <w:sz w:val="32"/>
          <w:szCs w:val="32"/>
        </w:rPr>
        <w:t xml:space="preserve">Hashem </w:t>
      </w:r>
      <w:r w:rsidR="00625B7A" w:rsidRPr="00A25DA3">
        <w:rPr>
          <w:sz w:val="32"/>
          <w:szCs w:val="32"/>
        </w:rPr>
        <w:t xml:space="preserve">then </w:t>
      </w:r>
      <w:r w:rsidRPr="00A25DA3">
        <w:rPr>
          <w:sz w:val="32"/>
          <w:szCs w:val="32"/>
        </w:rPr>
        <w:t xml:space="preserve">also </w:t>
      </w:r>
      <w:r w:rsidR="009C6D19" w:rsidRPr="00A25DA3">
        <w:rPr>
          <w:sz w:val="32"/>
          <w:szCs w:val="32"/>
        </w:rPr>
        <w:t xml:space="preserve">informed </w:t>
      </w:r>
      <w:r w:rsidRPr="00A25DA3">
        <w:rPr>
          <w:sz w:val="32"/>
          <w:szCs w:val="32"/>
        </w:rPr>
        <w:t xml:space="preserve">Moshe exactly </w:t>
      </w:r>
      <w:r w:rsidR="00944FDF" w:rsidRPr="00A25DA3">
        <w:rPr>
          <w:sz w:val="32"/>
          <w:szCs w:val="32"/>
        </w:rPr>
        <w:t xml:space="preserve">when </w:t>
      </w:r>
      <w:r w:rsidRPr="00A25DA3">
        <w:rPr>
          <w:sz w:val="32"/>
          <w:szCs w:val="32"/>
        </w:rPr>
        <w:t xml:space="preserve">each </w:t>
      </w:r>
      <w:r w:rsidR="00944FDF" w:rsidRPr="00A25DA3">
        <w:rPr>
          <w:sz w:val="32"/>
          <w:szCs w:val="32"/>
        </w:rPr>
        <w:t xml:space="preserve">future </w:t>
      </w:r>
      <w:r w:rsidRPr="00A25DA3">
        <w:rPr>
          <w:sz w:val="32"/>
          <w:szCs w:val="32"/>
        </w:rPr>
        <w:t>month</w:t>
      </w:r>
      <w:r w:rsidR="009C6D19" w:rsidRPr="00A25DA3">
        <w:rPr>
          <w:sz w:val="32"/>
          <w:szCs w:val="32"/>
        </w:rPr>
        <w:t>, until the end of time,</w:t>
      </w:r>
      <w:r w:rsidRPr="00A25DA3">
        <w:rPr>
          <w:sz w:val="32"/>
          <w:szCs w:val="32"/>
        </w:rPr>
        <w:t xml:space="preserve"> would become visible so that Moshe </w:t>
      </w:r>
      <w:r w:rsidR="000E38C3" w:rsidRPr="00A25DA3">
        <w:rPr>
          <w:sz w:val="32"/>
          <w:szCs w:val="32"/>
        </w:rPr>
        <w:t>w</w:t>
      </w:r>
      <w:r w:rsidRPr="00A25DA3">
        <w:rPr>
          <w:sz w:val="32"/>
          <w:szCs w:val="32"/>
        </w:rPr>
        <w:t xml:space="preserve">ould sanctify </w:t>
      </w:r>
      <w:r w:rsidR="007374FB" w:rsidRPr="00A25DA3">
        <w:rPr>
          <w:sz w:val="32"/>
          <w:szCs w:val="32"/>
        </w:rPr>
        <w:t>them in</w:t>
      </w:r>
      <w:r w:rsidRPr="00A25DA3">
        <w:rPr>
          <w:sz w:val="32"/>
          <w:szCs w:val="32"/>
        </w:rPr>
        <w:t xml:space="preserve"> </w:t>
      </w:r>
      <w:r w:rsidR="009C6D19" w:rsidRPr="00A25DA3">
        <w:rPr>
          <w:sz w:val="32"/>
          <w:szCs w:val="32"/>
        </w:rPr>
        <w:t>advance should the court</w:t>
      </w:r>
      <w:r w:rsidR="00625B7A" w:rsidRPr="00A25DA3">
        <w:rPr>
          <w:sz w:val="32"/>
          <w:szCs w:val="32"/>
        </w:rPr>
        <w:t>,</w:t>
      </w:r>
      <w:r w:rsidRPr="00A25DA3">
        <w:rPr>
          <w:sz w:val="32"/>
          <w:szCs w:val="32"/>
        </w:rPr>
        <w:t xml:space="preserve"> for some reason, </w:t>
      </w:r>
      <w:r w:rsidR="009C6D19" w:rsidRPr="00A25DA3">
        <w:rPr>
          <w:sz w:val="32"/>
          <w:szCs w:val="32"/>
        </w:rPr>
        <w:t>be</w:t>
      </w:r>
      <w:r w:rsidRPr="00A25DA3">
        <w:rPr>
          <w:sz w:val="32"/>
          <w:szCs w:val="32"/>
        </w:rPr>
        <w:t xml:space="preserve"> </w:t>
      </w:r>
      <w:r w:rsidR="00BB6467" w:rsidRPr="00A25DA3">
        <w:rPr>
          <w:sz w:val="32"/>
          <w:szCs w:val="32"/>
        </w:rPr>
        <w:t>un</w:t>
      </w:r>
      <w:r w:rsidRPr="00A25DA3">
        <w:rPr>
          <w:sz w:val="32"/>
          <w:szCs w:val="32"/>
        </w:rPr>
        <w:t xml:space="preserve">able to do it. This is how our </w:t>
      </w:r>
      <w:r w:rsidRPr="00A25DA3">
        <w:rPr>
          <w:i/>
          <w:iCs/>
          <w:sz w:val="32"/>
          <w:szCs w:val="32"/>
        </w:rPr>
        <w:t>Rosh</w:t>
      </w:r>
      <w:r w:rsidR="002536EB" w:rsidRPr="00A25DA3">
        <w:rPr>
          <w:i/>
          <w:iCs/>
          <w:sz w:val="32"/>
          <w:szCs w:val="32"/>
        </w:rPr>
        <w:t>ei</w:t>
      </w:r>
      <w:r w:rsidRPr="00A25DA3">
        <w:rPr>
          <w:i/>
          <w:iCs/>
          <w:sz w:val="32"/>
          <w:szCs w:val="32"/>
        </w:rPr>
        <w:t xml:space="preserve"> Chod</w:t>
      </w:r>
      <w:r w:rsidR="002536EB" w:rsidRPr="00A25DA3">
        <w:rPr>
          <w:i/>
          <w:iCs/>
          <w:sz w:val="32"/>
          <w:szCs w:val="32"/>
        </w:rPr>
        <w:t>o</w:t>
      </w:r>
      <w:r w:rsidRPr="00A25DA3">
        <w:rPr>
          <w:i/>
          <w:iCs/>
          <w:sz w:val="32"/>
          <w:szCs w:val="32"/>
        </w:rPr>
        <w:t>sh</w:t>
      </w:r>
      <w:r w:rsidR="002536EB" w:rsidRPr="00A25DA3">
        <w:rPr>
          <w:i/>
          <w:iCs/>
          <w:sz w:val="32"/>
          <w:szCs w:val="32"/>
        </w:rPr>
        <w:t>im</w:t>
      </w:r>
      <w:r w:rsidRPr="00A25DA3">
        <w:rPr>
          <w:sz w:val="32"/>
          <w:szCs w:val="32"/>
        </w:rPr>
        <w:t xml:space="preserve"> </w:t>
      </w:r>
      <w:r w:rsidR="002536EB" w:rsidRPr="00A25DA3">
        <w:rPr>
          <w:sz w:val="32"/>
          <w:szCs w:val="32"/>
        </w:rPr>
        <w:t>were</w:t>
      </w:r>
      <w:r w:rsidRPr="00A25DA3">
        <w:rPr>
          <w:sz w:val="32"/>
          <w:szCs w:val="32"/>
        </w:rPr>
        <w:t xml:space="preserve"> sanctified, even though we </w:t>
      </w:r>
      <w:r w:rsidR="00D0464A" w:rsidRPr="00A25DA3">
        <w:rPr>
          <w:sz w:val="32"/>
          <w:szCs w:val="32"/>
        </w:rPr>
        <w:t xml:space="preserve">no longer </w:t>
      </w:r>
      <w:r w:rsidRPr="00A25DA3">
        <w:rPr>
          <w:sz w:val="32"/>
          <w:szCs w:val="32"/>
        </w:rPr>
        <w:t xml:space="preserve">have the </w:t>
      </w:r>
      <w:r w:rsidR="001E35E9" w:rsidRPr="00A25DA3">
        <w:rPr>
          <w:sz w:val="32"/>
          <w:szCs w:val="32"/>
        </w:rPr>
        <w:t>H</w:t>
      </w:r>
      <w:r w:rsidRPr="00A25DA3">
        <w:rPr>
          <w:sz w:val="32"/>
          <w:szCs w:val="32"/>
        </w:rPr>
        <w:t xml:space="preserve">igh </w:t>
      </w:r>
      <w:r w:rsidR="00445D60" w:rsidRPr="00A25DA3">
        <w:rPr>
          <w:sz w:val="32"/>
          <w:szCs w:val="32"/>
        </w:rPr>
        <w:t>C</w:t>
      </w:r>
      <w:r w:rsidRPr="00A25DA3">
        <w:rPr>
          <w:sz w:val="32"/>
          <w:szCs w:val="32"/>
        </w:rPr>
        <w:t xml:space="preserve">ourt to </w:t>
      </w:r>
      <w:r w:rsidR="009C6D19" w:rsidRPr="00A25DA3">
        <w:rPr>
          <w:sz w:val="32"/>
          <w:szCs w:val="32"/>
        </w:rPr>
        <w:t>do so now</w:t>
      </w:r>
      <w:r w:rsidRPr="00A25DA3">
        <w:rPr>
          <w:sz w:val="32"/>
          <w:szCs w:val="32"/>
        </w:rPr>
        <w:t xml:space="preserve">. </w:t>
      </w:r>
    </w:p>
    <w:p w14:paraId="3E52A2F6" w14:textId="2604DFE3" w:rsidR="002536EB" w:rsidRPr="00A25DA3" w:rsidRDefault="002536EB" w:rsidP="00663E6E">
      <w:pPr>
        <w:jc w:val="both"/>
        <w:rPr>
          <w:sz w:val="32"/>
          <w:szCs w:val="32"/>
        </w:rPr>
      </w:pPr>
      <w:r w:rsidRPr="00A25DA3">
        <w:rPr>
          <w:sz w:val="32"/>
          <w:szCs w:val="32"/>
        </w:rPr>
        <w:t>According to Maimonides, th</w:t>
      </w:r>
      <w:r w:rsidR="00840C4B" w:rsidRPr="00A25DA3">
        <w:rPr>
          <w:sz w:val="32"/>
          <w:szCs w:val="32"/>
        </w:rPr>
        <w:t xml:space="preserve">e mitzvah of sanctifying the new moon also includes </w:t>
      </w:r>
      <w:r w:rsidR="005A7293" w:rsidRPr="00A25DA3">
        <w:rPr>
          <w:sz w:val="32"/>
          <w:szCs w:val="32"/>
        </w:rPr>
        <w:t xml:space="preserve">the mandate to synchronize the lunar year </w:t>
      </w:r>
      <w:r w:rsidR="00380A15" w:rsidRPr="00A25DA3">
        <w:rPr>
          <w:sz w:val="32"/>
          <w:szCs w:val="32"/>
        </w:rPr>
        <w:t>with</w:t>
      </w:r>
      <w:r w:rsidR="005A7293" w:rsidRPr="00A25DA3">
        <w:rPr>
          <w:sz w:val="32"/>
          <w:szCs w:val="32"/>
        </w:rPr>
        <w:t xml:space="preserve"> the solar year. </w:t>
      </w:r>
      <w:r w:rsidR="00380A15" w:rsidRPr="00A25DA3">
        <w:rPr>
          <w:sz w:val="32"/>
          <w:szCs w:val="32"/>
        </w:rPr>
        <w:t>The</w:t>
      </w:r>
      <w:r w:rsidR="009C6D19" w:rsidRPr="00A25DA3">
        <w:rPr>
          <w:sz w:val="32"/>
          <w:szCs w:val="32"/>
        </w:rPr>
        <w:t xml:space="preserve"> solar year contains</w:t>
      </w:r>
      <w:r w:rsidR="00380A15" w:rsidRPr="00A25DA3">
        <w:rPr>
          <w:sz w:val="32"/>
          <w:szCs w:val="32"/>
        </w:rPr>
        <w:t xml:space="preserve"> 365 days and 6 hours, </w:t>
      </w:r>
      <w:r w:rsidR="009C6D19" w:rsidRPr="00A25DA3">
        <w:rPr>
          <w:sz w:val="32"/>
          <w:szCs w:val="32"/>
        </w:rPr>
        <w:t>while the lunar year comprises</w:t>
      </w:r>
      <w:r w:rsidR="00380A15" w:rsidRPr="00A25DA3">
        <w:rPr>
          <w:sz w:val="32"/>
          <w:szCs w:val="32"/>
        </w:rPr>
        <w:t xml:space="preserve"> 354 days, </w:t>
      </w:r>
      <w:r w:rsidR="0097601B" w:rsidRPr="00A25DA3">
        <w:rPr>
          <w:sz w:val="32"/>
          <w:szCs w:val="32"/>
        </w:rPr>
        <w:t>8 hours</w:t>
      </w:r>
      <w:r w:rsidR="00D0464A" w:rsidRPr="00A25DA3">
        <w:rPr>
          <w:sz w:val="32"/>
          <w:szCs w:val="32"/>
        </w:rPr>
        <w:t>,</w:t>
      </w:r>
      <w:r w:rsidR="0097601B" w:rsidRPr="00A25DA3">
        <w:rPr>
          <w:sz w:val="32"/>
          <w:szCs w:val="32"/>
        </w:rPr>
        <w:t xml:space="preserve"> and about 49 minutes. The difference is almost 11 days (10 days, 21 hours</w:t>
      </w:r>
      <w:r w:rsidR="00D0464A" w:rsidRPr="00A25DA3">
        <w:rPr>
          <w:sz w:val="32"/>
          <w:szCs w:val="32"/>
        </w:rPr>
        <w:t>,</w:t>
      </w:r>
      <w:r w:rsidR="0097601B" w:rsidRPr="00A25DA3">
        <w:rPr>
          <w:sz w:val="32"/>
          <w:szCs w:val="32"/>
        </w:rPr>
        <w:t xml:space="preserve"> and about 11 minutes). </w:t>
      </w:r>
      <w:r w:rsidR="001A7133" w:rsidRPr="00A25DA3">
        <w:rPr>
          <w:sz w:val="32"/>
          <w:szCs w:val="32"/>
        </w:rPr>
        <w:t xml:space="preserve">The Torah </w:t>
      </w:r>
      <w:r w:rsidR="00790EBA" w:rsidRPr="00A25DA3">
        <w:rPr>
          <w:sz w:val="32"/>
          <w:szCs w:val="32"/>
        </w:rPr>
        <w:t xml:space="preserve">moreover </w:t>
      </w:r>
      <w:r w:rsidR="001A7133" w:rsidRPr="00A25DA3">
        <w:rPr>
          <w:sz w:val="32"/>
          <w:szCs w:val="32"/>
        </w:rPr>
        <w:t xml:space="preserve">mandates that Pesach be celebrated in the spring and Sukkot be celebrated in the fall. </w:t>
      </w:r>
      <w:r w:rsidR="00790EBA" w:rsidRPr="00A25DA3">
        <w:rPr>
          <w:sz w:val="32"/>
          <w:szCs w:val="32"/>
        </w:rPr>
        <w:t xml:space="preserve">With no adjustment, over </w:t>
      </w:r>
      <w:r w:rsidR="001A7133" w:rsidRPr="00A25DA3">
        <w:rPr>
          <w:sz w:val="32"/>
          <w:szCs w:val="32"/>
        </w:rPr>
        <w:t>time</w:t>
      </w:r>
      <w:r w:rsidR="000E38C3" w:rsidRPr="00A25DA3">
        <w:rPr>
          <w:sz w:val="32"/>
          <w:szCs w:val="32"/>
        </w:rPr>
        <w:t xml:space="preserve"> </w:t>
      </w:r>
      <w:r w:rsidR="001A7133" w:rsidRPr="00A25DA3">
        <w:rPr>
          <w:sz w:val="32"/>
          <w:szCs w:val="32"/>
        </w:rPr>
        <w:t xml:space="preserve">the almost </w:t>
      </w:r>
      <w:r w:rsidR="00D0464A" w:rsidRPr="00A25DA3">
        <w:rPr>
          <w:sz w:val="32"/>
          <w:szCs w:val="32"/>
        </w:rPr>
        <w:t>11-</w:t>
      </w:r>
      <w:r w:rsidR="001A7133" w:rsidRPr="00A25DA3">
        <w:rPr>
          <w:sz w:val="32"/>
          <w:szCs w:val="32"/>
        </w:rPr>
        <w:t>day difference between the solar and lunar year</w:t>
      </w:r>
      <w:r w:rsidR="00790EBA" w:rsidRPr="00A25DA3">
        <w:rPr>
          <w:sz w:val="32"/>
          <w:szCs w:val="32"/>
        </w:rPr>
        <w:t>s</w:t>
      </w:r>
      <w:r w:rsidR="001A7133" w:rsidRPr="00A25DA3">
        <w:rPr>
          <w:sz w:val="32"/>
          <w:szCs w:val="32"/>
        </w:rPr>
        <w:t xml:space="preserve"> would accumulate, </w:t>
      </w:r>
      <w:r w:rsidR="00625B7A" w:rsidRPr="00A25DA3">
        <w:rPr>
          <w:sz w:val="32"/>
          <w:szCs w:val="32"/>
        </w:rPr>
        <w:t xml:space="preserve">pushing </w:t>
      </w:r>
      <w:r w:rsidR="001A7133" w:rsidRPr="00A25DA3">
        <w:rPr>
          <w:sz w:val="32"/>
          <w:szCs w:val="32"/>
        </w:rPr>
        <w:t xml:space="preserve">these holidays </w:t>
      </w:r>
      <w:r w:rsidR="00625B7A" w:rsidRPr="00A25DA3">
        <w:rPr>
          <w:sz w:val="32"/>
          <w:szCs w:val="32"/>
        </w:rPr>
        <w:t>out of their</w:t>
      </w:r>
      <w:r w:rsidR="00833968" w:rsidRPr="00A25DA3">
        <w:rPr>
          <w:sz w:val="32"/>
          <w:szCs w:val="32"/>
        </w:rPr>
        <w:t xml:space="preserve"> proper</w:t>
      </w:r>
      <w:r w:rsidR="00625B7A" w:rsidRPr="00A25DA3">
        <w:rPr>
          <w:sz w:val="32"/>
          <w:szCs w:val="32"/>
        </w:rPr>
        <w:t xml:space="preserve"> seasons</w:t>
      </w:r>
      <w:r w:rsidR="00790EBA" w:rsidRPr="00A25DA3">
        <w:rPr>
          <w:sz w:val="32"/>
          <w:szCs w:val="32"/>
        </w:rPr>
        <w:t xml:space="preserve"> resulting in Pesach, for example, being celebrated in </w:t>
      </w:r>
      <w:r w:rsidR="000D5E93" w:rsidRPr="00A25DA3">
        <w:rPr>
          <w:sz w:val="32"/>
          <w:szCs w:val="32"/>
        </w:rPr>
        <w:t>the fall instead of the spring</w:t>
      </w:r>
      <w:r w:rsidR="001A7133" w:rsidRPr="00A25DA3">
        <w:rPr>
          <w:sz w:val="32"/>
          <w:szCs w:val="32"/>
        </w:rPr>
        <w:t xml:space="preserve">. </w:t>
      </w:r>
      <w:r w:rsidR="00625B7A" w:rsidRPr="00A25DA3">
        <w:rPr>
          <w:sz w:val="32"/>
          <w:szCs w:val="32"/>
        </w:rPr>
        <w:t>T</w:t>
      </w:r>
      <w:r w:rsidR="001A7133" w:rsidRPr="00A25DA3">
        <w:rPr>
          <w:sz w:val="32"/>
          <w:szCs w:val="32"/>
        </w:rPr>
        <w:t>o remedy this problem, an extra month, Adar 2, is added 7 times in 19 years (</w:t>
      </w:r>
      <w:r w:rsidR="00625B7A" w:rsidRPr="00A25DA3">
        <w:rPr>
          <w:sz w:val="32"/>
          <w:szCs w:val="32"/>
        </w:rPr>
        <w:t xml:space="preserve">years </w:t>
      </w:r>
      <w:r w:rsidR="001A7133" w:rsidRPr="00A25DA3">
        <w:rPr>
          <w:sz w:val="32"/>
          <w:szCs w:val="32"/>
        </w:rPr>
        <w:t>3,</w:t>
      </w:r>
      <w:r w:rsidR="00D0464A" w:rsidRPr="00A25DA3">
        <w:rPr>
          <w:sz w:val="32"/>
          <w:szCs w:val="32"/>
        </w:rPr>
        <w:t xml:space="preserve"> </w:t>
      </w:r>
      <w:r w:rsidR="001A7133" w:rsidRPr="00A25DA3">
        <w:rPr>
          <w:sz w:val="32"/>
          <w:szCs w:val="32"/>
        </w:rPr>
        <w:t>6,</w:t>
      </w:r>
      <w:r w:rsidR="00D0464A" w:rsidRPr="00A25DA3">
        <w:rPr>
          <w:sz w:val="32"/>
          <w:szCs w:val="32"/>
        </w:rPr>
        <w:t xml:space="preserve"> </w:t>
      </w:r>
      <w:r w:rsidR="001A7133" w:rsidRPr="00A25DA3">
        <w:rPr>
          <w:sz w:val="32"/>
          <w:szCs w:val="32"/>
        </w:rPr>
        <w:t>8,</w:t>
      </w:r>
      <w:r w:rsidR="00D0464A" w:rsidRPr="00A25DA3">
        <w:rPr>
          <w:sz w:val="32"/>
          <w:szCs w:val="32"/>
        </w:rPr>
        <w:t xml:space="preserve"> </w:t>
      </w:r>
      <w:r w:rsidR="001A7133" w:rsidRPr="00A25DA3">
        <w:rPr>
          <w:sz w:val="32"/>
          <w:szCs w:val="32"/>
        </w:rPr>
        <w:t>11,</w:t>
      </w:r>
      <w:r w:rsidR="00D0464A" w:rsidRPr="00A25DA3">
        <w:rPr>
          <w:sz w:val="32"/>
          <w:szCs w:val="32"/>
        </w:rPr>
        <w:t xml:space="preserve"> </w:t>
      </w:r>
      <w:r w:rsidR="001A7133" w:rsidRPr="00A25DA3">
        <w:rPr>
          <w:sz w:val="32"/>
          <w:szCs w:val="32"/>
        </w:rPr>
        <w:t>14,</w:t>
      </w:r>
      <w:r w:rsidR="00D0464A" w:rsidRPr="00A25DA3">
        <w:rPr>
          <w:sz w:val="32"/>
          <w:szCs w:val="32"/>
        </w:rPr>
        <w:t xml:space="preserve"> </w:t>
      </w:r>
      <w:r w:rsidR="001A7133" w:rsidRPr="00A25DA3">
        <w:rPr>
          <w:sz w:val="32"/>
          <w:szCs w:val="32"/>
        </w:rPr>
        <w:t>1</w:t>
      </w:r>
      <w:r w:rsidR="00E6153B" w:rsidRPr="00A25DA3">
        <w:rPr>
          <w:sz w:val="32"/>
          <w:szCs w:val="32"/>
        </w:rPr>
        <w:t>7</w:t>
      </w:r>
      <w:r w:rsidR="001A7133" w:rsidRPr="00A25DA3">
        <w:rPr>
          <w:sz w:val="32"/>
          <w:szCs w:val="32"/>
        </w:rPr>
        <w:t>, and 19)</w:t>
      </w:r>
      <w:r w:rsidR="0090766D" w:rsidRPr="00A25DA3">
        <w:rPr>
          <w:sz w:val="32"/>
          <w:szCs w:val="32"/>
        </w:rPr>
        <w:t xml:space="preserve">. This is why </w:t>
      </w:r>
      <w:r w:rsidR="00790EBA" w:rsidRPr="00A25DA3">
        <w:rPr>
          <w:sz w:val="32"/>
          <w:szCs w:val="32"/>
        </w:rPr>
        <w:t xml:space="preserve">a person’s </w:t>
      </w:r>
      <w:r w:rsidR="0090766D" w:rsidRPr="00A25DA3">
        <w:rPr>
          <w:sz w:val="32"/>
          <w:szCs w:val="32"/>
        </w:rPr>
        <w:t>secular and Hebrew birthday</w:t>
      </w:r>
      <w:r w:rsidR="00833968" w:rsidRPr="00A25DA3">
        <w:rPr>
          <w:sz w:val="32"/>
          <w:szCs w:val="32"/>
        </w:rPr>
        <w:t>s</w:t>
      </w:r>
      <w:r w:rsidR="0090766D" w:rsidRPr="00A25DA3">
        <w:rPr>
          <w:sz w:val="32"/>
          <w:szCs w:val="32"/>
        </w:rPr>
        <w:t xml:space="preserve"> coincide only once in 19 years. Every 19 years, the solar and lunar calendars are at the same place they were the year </w:t>
      </w:r>
      <w:r w:rsidR="00625B7A" w:rsidRPr="00A25DA3">
        <w:rPr>
          <w:sz w:val="32"/>
          <w:szCs w:val="32"/>
        </w:rPr>
        <w:t xml:space="preserve">that </w:t>
      </w:r>
      <w:r w:rsidR="0090766D" w:rsidRPr="00A25DA3">
        <w:rPr>
          <w:sz w:val="32"/>
          <w:szCs w:val="32"/>
        </w:rPr>
        <w:t xml:space="preserve">you were born. </w:t>
      </w:r>
    </w:p>
    <w:p w14:paraId="1537F40A" w14:textId="5254F6F0" w:rsidR="0090766D" w:rsidRPr="00A25DA3" w:rsidRDefault="0090766D" w:rsidP="0090766D">
      <w:pPr>
        <w:ind w:firstLine="0"/>
        <w:jc w:val="both"/>
        <w:rPr>
          <w:sz w:val="32"/>
          <w:szCs w:val="32"/>
        </w:rPr>
      </w:pPr>
      <w:r w:rsidRPr="00A25DA3">
        <w:rPr>
          <w:sz w:val="32"/>
          <w:szCs w:val="32"/>
        </w:rPr>
        <w:lastRenderedPageBreak/>
        <w:tab/>
        <w:t>The Midrash tells us</w:t>
      </w:r>
      <w:r w:rsidR="003004EC" w:rsidRPr="00A25DA3">
        <w:rPr>
          <w:sz w:val="32"/>
          <w:szCs w:val="32"/>
        </w:rPr>
        <w:t xml:space="preserve"> </w:t>
      </w:r>
      <w:r w:rsidR="006C0949" w:rsidRPr="00A25DA3">
        <w:rPr>
          <w:sz w:val="32"/>
          <w:szCs w:val="32"/>
        </w:rPr>
        <w:t xml:space="preserve">that Hashem told Moshe, </w:t>
      </w:r>
      <w:r w:rsidR="00D0464A" w:rsidRPr="00A25DA3">
        <w:rPr>
          <w:sz w:val="32"/>
          <w:szCs w:val="32"/>
        </w:rPr>
        <w:t xml:space="preserve">“Until </w:t>
      </w:r>
      <w:r w:rsidR="006C0949" w:rsidRPr="00A25DA3">
        <w:rPr>
          <w:sz w:val="32"/>
          <w:szCs w:val="32"/>
        </w:rPr>
        <w:t>now, the calculation of the new moon was known only by Me</w:t>
      </w:r>
      <w:r w:rsidR="00D0464A" w:rsidRPr="00A25DA3">
        <w:rPr>
          <w:sz w:val="32"/>
          <w:szCs w:val="32"/>
        </w:rPr>
        <w:t xml:space="preserve">; </w:t>
      </w:r>
      <w:r w:rsidR="006C0949" w:rsidRPr="00A25DA3">
        <w:rPr>
          <w:sz w:val="32"/>
          <w:szCs w:val="32"/>
        </w:rPr>
        <w:t>but from now on</w:t>
      </w:r>
      <w:r w:rsidR="00CE3D70" w:rsidRPr="00A25DA3">
        <w:rPr>
          <w:sz w:val="32"/>
          <w:szCs w:val="32"/>
        </w:rPr>
        <w:t>, it is in your hands</w:t>
      </w:r>
      <w:r w:rsidR="006C0949" w:rsidRPr="00A25DA3">
        <w:rPr>
          <w:sz w:val="32"/>
          <w:szCs w:val="32"/>
        </w:rPr>
        <w:t>.</w:t>
      </w:r>
      <w:r w:rsidR="00D0464A" w:rsidRPr="00A25DA3">
        <w:rPr>
          <w:sz w:val="32"/>
          <w:szCs w:val="32"/>
        </w:rPr>
        <w:t>”</w:t>
      </w:r>
      <w:r w:rsidR="006C0949" w:rsidRPr="00A25DA3">
        <w:rPr>
          <w:sz w:val="32"/>
          <w:szCs w:val="32"/>
        </w:rPr>
        <w:t xml:space="preserve"> </w:t>
      </w:r>
    </w:p>
    <w:p w14:paraId="4098BCF7" w14:textId="3895972E" w:rsidR="006C0949" w:rsidRPr="00A25DA3" w:rsidRDefault="006C0949" w:rsidP="006C0949">
      <w:pPr>
        <w:ind w:firstLine="0"/>
        <w:jc w:val="right"/>
        <w:rPr>
          <w:rFonts w:cs="David"/>
          <w:sz w:val="32"/>
          <w:szCs w:val="32"/>
        </w:rPr>
      </w:pPr>
      <w:r w:rsidRPr="00A25DA3">
        <w:rPr>
          <w:rFonts w:cs="David" w:hint="cs"/>
          <w:sz w:val="32"/>
          <w:szCs w:val="32"/>
          <w:rtl/>
        </w:rPr>
        <w:t>ויאמר</w:t>
      </w:r>
      <w:r w:rsidRPr="00A25DA3">
        <w:rPr>
          <w:rFonts w:cs="David"/>
          <w:sz w:val="32"/>
          <w:szCs w:val="32"/>
          <w:rtl/>
        </w:rPr>
        <w:t xml:space="preserve"> </w:t>
      </w:r>
      <w:r w:rsidRPr="00A25DA3">
        <w:rPr>
          <w:rFonts w:cs="David" w:hint="cs"/>
          <w:sz w:val="32"/>
          <w:szCs w:val="32"/>
          <w:rtl/>
        </w:rPr>
        <w:t>ה</w:t>
      </w:r>
      <w:r w:rsidRPr="00A25DA3">
        <w:rPr>
          <w:rFonts w:cs="David"/>
          <w:sz w:val="32"/>
          <w:szCs w:val="32"/>
          <w:rtl/>
        </w:rPr>
        <w:t xml:space="preserve">' </w:t>
      </w:r>
      <w:r w:rsidRPr="00A25DA3">
        <w:rPr>
          <w:rFonts w:cs="David" w:hint="cs"/>
          <w:sz w:val="32"/>
          <w:szCs w:val="32"/>
          <w:rtl/>
        </w:rPr>
        <w:t>אל</w:t>
      </w:r>
      <w:r w:rsidRPr="00A25DA3">
        <w:rPr>
          <w:rFonts w:cs="David"/>
          <w:sz w:val="32"/>
          <w:szCs w:val="32"/>
          <w:rtl/>
        </w:rPr>
        <w:t xml:space="preserve"> </w:t>
      </w:r>
      <w:r w:rsidRPr="00A25DA3">
        <w:rPr>
          <w:rFonts w:cs="David" w:hint="cs"/>
          <w:sz w:val="32"/>
          <w:szCs w:val="32"/>
          <w:rtl/>
        </w:rPr>
        <w:t>משה</w:t>
      </w:r>
      <w:r w:rsidRPr="00A25DA3">
        <w:rPr>
          <w:rFonts w:cs="David"/>
          <w:sz w:val="32"/>
          <w:szCs w:val="32"/>
          <w:rtl/>
        </w:rPr>
        <w:t xml:space="preserve"> </w:t>
      </w:r>
      <w:r w:rsidRPr="00A25DA3">
        <w:rPr>
          <w:rFonts w:cs="David" w:hint="cs"/>
          <w:sz w:val="32"/>
          <w:szCs w:val="32"/>
          <w:rtl/>
        </w:rPr>
        <w:t>ואל</w:t>
      </w:r>
      <w:r w:rsidRPr="00A25DA3">
        <w:rPr>
          <w:rFonts w:cs="David"/>
          <w:sz w:val="32"/>
          <w:szCs w:val="32"/>
          <w:rtl/>
        </w:rPr>
        <w:t xml:space="preserve"> </w:t>
      </w:r>
      <w:r w:rsidRPr="00A25DA3">
        <w:rPr>
          <w:rFonts w:cs="David" w:hint="cs"/>
          <w:sz w:val="32"/>
          <w:szCs w:val="32"/>
          <w:rtl/>
        </w:rPr>
        <w:t>אהרן</w:t>
      </w:r>
      <w:r w:rsidRPr="00A25DA3">
        <w:rPr>
          <w:rFonts w:cs="David"/>
          <w:sz w:val="32"/>
          <w:szCs w:val="32"/>
          <w:rtl/>
        </w:rPr>
        <w:t xml:space="preserve"> </w:t>
      </w:r>
      <w:r w:rsidRPr="00A25DA3">
        <w:rPr>
          <w:rFonts w:cs="David" w:hint="cs"/>
          <w:sz w:val="32"/>
          <w:szCs w:val="32"/>
          <w:rtl/>
        </w:rPr>
        <w:t>בארץ</w:t>
      </w:r>
      <w:r w:rsidRPr="00A25DA3">
        <w:rPr>
          <w:rFonts w:cs="David"/>
          <w:sz w:val="32"/>
          <w:szCs w:val="32"/>
          <w:rtl/>
        </w:rPr>
        <w:t xml:space="preserve"> </w:t>
      </w:r>
      <w:r w:rsidRPr="00A25DA3">
        <w:rPr>
          <w:rFonts w:cs="David" w:hint="cs"/>
          <w:sz w:val="32"/>
          <w:szCs w:val="32"/>
          <w:rtl/>
        </w:rPr>
        <w:t>מצרים</w:t>
      </w:r>
      <w:r w:rsidRPr="00A25DA3">
        <w:rPr>
          <w:rFonts w:cs="David"/>
          <w:sz w:val="32"/>
          <w:szCs w:val="32"/>
          <w:rtl/>
        </w:rPr>
        <w:t xml:space="preserve"> </w:t>
      </w:r>
      <w:r w:rsidRPr="00A25DA3">
        <w:rPr>
          <w:rFonts w:cs="David" w:hint="cs"/>
          <w:sz w:val="32"/>
          <w:szCs w:val="32"/>
          <w:rtl/>
        </w:rPr>
        <w:t>לאמר</w:t>
      </w:r>
      <w:r w:rsidRPr="00A25DA3">
        <w:rPr>
          <w:rFonts w:cs="David"/>
          <w:sz w:val="32"/>
          <w:szCs w:val="32"/>
          <w:rtl/>
        </w:rPr>
        <w:t xml:space="preserve">, </w:t>
      </w:r>
      <w:r w:rsidRPr="00A25DA3">
        <w:rPr>
          <w:rFonts w:cs="David" w:hint="cs"/>
          <w:sz w:val="32"/>
          <w:szCs w:val="32"/>
          <w:rtl/>
        </w:rPr>
        <w:t>מהו</w:t>
      </w:r>
      <w:r w:rsidRPr="00A25DA3">
        <w:rPr>
          <w:rFonts w:cs="David"/>
          <w:sz w:val="32"/>
          <w:szCs w:val="32"/>
          <w:rtl/>
        </w:rPr>
        <w:t xml:space="preserve"> </w:t>
      </w:r>
      <w:r w:rsidRPr="00A25DA3">
        <w:rPr>
          <w:rFonts w:cs="David" w:hint="cs"/>
          <w:sz w:val="32"/>
          <w:szCs w:val="32"/>
          <w:rtl/>
        </w:rPr>
        <w:t>לאמר</w:t>
      </w:r>
      <w:r w:rsidR="00790EBA" w:rsidRPr="00A25DA3">
        <w:rPr>
          <w:rFonts w:cs="David" w:hint="cs"/>
          <w:sz w:val="32"/>
          <w:szCs w:val="32"/>
          <w:rtl/>
        </w:rPr>
        <w:t>?</w:t>
      </w:r>
      <w:r w:rsidRPr="00A25DA3">
        <w:rPr>
          <w:rFonts w:cs="David"/>
          <w:sz w:val="32"/>
          <w:szCs w:val="32"/>
          <w:rtl/>
        </w:rPr>
        <w:t xml:space="preserve"> </w:t>
      </w:r>
      <w:r w:rsidRPr="00A25DA3">
        <w:rPr>
          <w:rFonts w:cs="David" w:hint="cs"/>
          <w:sz w:val="32"/>
          <w:szCs w:val="32"/>
          <w:rtl/>
        </w:rPr>
        <w:t>אמר</w:t>
      </w:r>
      <w:r w:rsidR="00790EBA" w:rsidRPr="00A25DA3">
        <w:rPr>
          <w:rFonts w:cs="David" w:hint="cs"/>
          <w:sz w:val="32"/>
          <w:szCs w:val="32"/>
          <w:rtl/>
        </w:rPr>
        <w:t>.</w:t>
      </w:r>
      <w:r w:rsidRPr="00A25DA3">
        <w:rPr>
          <w:rFonts w:cs="David"/>
          <w:sz w:val="32"/>
          <w:szCs w:val="32"/>
          <w:rtl/>
        </w:rPr>
        <w:t xml:space="preserve"> </w:t>
      </w:r>
      <w:r w:rsidRPr="00A25DA3">
        <w:rPr>
          <w:rFonts w:cs="David" w:hint="cs"/>
          <w:sz w:val="32"/>
          <w:szCs w:val="32"/>
          <w:rtl/>
        </w:rPr>
        <w:t>מכאן</w:t>
      </w:r>
      <w:r w:rsidRPr="00A25DA3">
        <w:rPr>
          <w:rFonts w:cs="David"/>
          <w:sz w:val="32"/>
          <w:szCs w:val="32"/>
          <w:rtl/>
        </w:rPr>
        <w:t xml:space="preserve"> </w:t>
      </w:r>
      <w:r w:rsidRPr="00A25DA3">
        <w:rPr>
          <w:rFonts w:cs="David" w:hint="cs"/>
          <w:sz w:val="32"/>
          <w:szCs w:val="32"/>
          <w:rtl/>
        </w:rPr>
        <w:t>ואילך</w:t>
      </w:r>
      <w:r w:rsidRPr="00A25DA3">
        <w:rPr>
          <w:rFonts w:cs="David"/>
          <w:sz w:val="32"/>
          <w:szCs w:val="32"/>
          <w:rtl/>
        </w:rPr>
        <w:t xml:space="preserve"> </w:t>
      </w:r>
      <w:r w:rsidRPr="00A25DA3">
        <w:rPr>
          <w:rFonts w:cs="David" w:hint="cs"/>
          <w:sz w:val="32"/>
          <w:szCs w:val="32"/>
          <w:rtl/>
        </w:rPr>
        <w:t>הרי</w:t>
      </w:r>
      <w:r w:rsidRPr="00A25DA3">
        <w:rPr>
          <w:rFonts w:cs="David"/>
          <w:sz w:val="32"/>
          <w:szCs w:val="32"/>
          <w:rtl/>
        </w:rPr>
        <w:t xml:space="preserve"> </w:t>
      </w:r>
      <w:r w:rsidRPr="00A25DA3">
        <w:rPr>
          <w:rFonts w:cs="David" w:hint="cs"/>
          <w:sz w:val="32"/>
          <w:szCs w:val="32"/>
          <w:rtl/>
        </w:rPr>
        <w:t>הם</w:t>
      </w:r>
      <w:r w:rsidRPr="00A25DA3">
        <w:rPr>
          <w:rFonts w:cs="David"/>
          <w:sz w:val="32"/>
          <w:szCs w:val="32"/>
          <w:rtl/>
        </w:rPr>
        <w:t xml:space="preserve"> </w:t>
      </w:r>
      <w:r w:rsidRPr="00A25DA3">
        <w:rPr>
          <w:rFonts w:cs="David" w:hint="cs"/>
          <w:sz w:val="32"/>
          <w:szCs w:val="32"/>
          <w:rtl/>
        </w:rPr>
        <w:t>מסורים</w:t>
      </w:r>
      <w:r w:rsidRPr="00A25DA3">
        <w:rPr>
          <w:rFonts w:cs="David"/>
          <w:sz w:val="32"/>
          <w:szCs w:val="32"/>
          <w:rtl/>
        </w:rPr>
        <w:t xml:space="preserve"> </w:t>
      </w:r>
      <w:r w:rsidRPr="00A25DA3">
        <w:rPr>
          <w:rFonts w:cs="David" w:hint="cs"/>
          <w:sz w:val="32"/>
          <w:szCs w:val="32"/>
          <w:rtl/>
        </w:rPr>
        <w:t>לכם</w:t>
      </w:r>
    </w:p>
    <w:p w14:paraId="0F278406" w14:textId="2D01365D" w:rsidR="00184F3C" w:rsidRPr="00A25DA3" w:rsidRDefault="006C0949" w:rsidP="00184F3C">
      <w:pPr>
        <w:ind w:firstLine="0"/>
        <w:jc w:val="both"/>
        <w:rPr>
          <w:sz w:val="32"/>
          <w:szCs w:val="32"/>
        </w:rPr>
      </w:pPr>
      <w:r w:rsidRPr="00A25DA3">
        <w:rPr>
          <w:rFonts w:cs="David"/>
          <w:sz w:val="32"/>
          <w:szCs w:val="32"/>
        </w:rPr>
        <w:tab/>
        <w:t xml:space="preserve">Hashem gave Moshe the exact length of a solar month, </w:t>
      </w:r>
      <w:r w:rsidR="00790EBA" w:rsidRPr="00A25DA3">
        <w:rPr>
          <w:rFonts w:cs="David"/>
          <w:sz w:val="32"/>
          <w:szCs w:val="32"/>
        </w:rPr>
        <w:t>which</w:t>
      </w:r>
      <w:r w:rsidRPr="00A25DA3">
        <w:rPr>
          <w:rFonts w:cs="David"/>
          <w:sz w:val="32"/>
          <w:szCs w:val="32"/>
        </w:rPr>
        <w:t xml:space="preserve"> </w:t>
      </w:r>
      <w:r w:rsidR="00833968" w:rsidRPr="00A25DA3">
        <w:rPr>
          <w:rFonts w:cs="David"/>
          <w:sz w:val="32"/>
          <w:szCs w:val="32"/>
        </w:rPr>
        <w:t xml:space="preserve">exact </w:t>
      </w:r>
      <w:r w:rsidRPr="00A25DA3">
        <w:rPr>
          <w:rFonts w:cs="David"/>
          <w:sz w:val="32"/>
          <w:szCs w:val="32"/>
        </w:rPr>
        <w:t xml:space="preserve">number has been used since then to calculate the months and years in the Jewish calendar. </w:t>
      </w:r>
      <w:r w:rsidR="00833968" w:rsidRPr="00A25DA3">
        <w:rPr>
          <w:sz w:val="32"/>
          <w:szCs w:val="32"/>
        </w:rPr>
        <w:t>A Jewish month begins and ends with the first and last light of the moon; hence, this is the length of a Jewish calendar month.</w:t>
      </w:r>
      <w:r w:rsidR="00E17D5A" w:rsidRPr="00A25DA3">
        <w:rPr>
          <w:sz w:val="32"/>
          <w:szCs w:val="32"/>
        </w:rPr>
        <w:t xml:space="preserve"> </w:t>
      </w:r>
    </w:p>
    <w:p w14:paraId="6569A825" w14:textId="5CC86715" w:rsidR="00CE3D70" w:rsidRPr="00A25DA3" w:rsidRDefault="0091481B" w:rsidP="006C0949">
      <w:pPr>
        <w:ind w:firstLine="0"/>
        <w:jc w:val="both"/>
        <w:rPr>
          <w:sz w:val="32"/>
          <w:szCs w:val="32"/>
        </w:rPr>
      </w:pPr>
      <w:r w:rsidRPr="00A25DA3">
        <w:rPr>
          <w:sz w:val="32"/>
          <w:szCs w:val="32"/>
        </w:rPr>
        <w:t>Rabban Gamliel tells us in Tractate Rosh Hashana (25a).</w:t>
      </w:r>
    </w:p>
    <w:p w14:paraId="275C16D4" w14:textId="486B3125" w:rsidR="00CE3D70" w:rsidRPr="00A25DA3" w:rsidRDefault="00CE3D70" w:rsidP="00CE3D70">
      <w:pPr>
        <w:ind w:firstLine="0"/>
        <w:jc w:val="right"/>
        <w:rPr>
          <w:rFonts w:cs="Arial"/>
          <w:sz w:val="32"/>
          <w:szCs w:val="32"/>
        </w:rPr>
      </w:pPr>
      <w:r w:rsidRPr="00A25DA3">
        <w:rPr>
          <w:rFonts w:cs="Arial"/>
          <w:sz w:val="32"/>
          <w:szCs w:val="32"/>
          <w:rtl/>
        </w:rPr>
        <w:t>אמר להם רבן גמליאל</w:t>
      </w:r>
      <w:r w:rsidR="008D593C" w:rsidRPr="00A25DA3">
        <w:rPr>
          <w:rFonts w:cs="Arial" w:hint="cs"/>
          <w:sz w:val="32"/>
          <w:szCs w:val="32"/>
          <w:rtl/>
        </w:rPr>
        <w:t>,</w:t>
      </w:r>
      <w:r w:rsidRPr="00A25DA3">
        <w:rPr>
          <w:rFonts w:cs="Arial"/>
          <w:sz w:val="32"/>
          <w:szCs w:val="32"/>
          <w:rtl/>
        </w:rPr>
        <w:t xml:space="preserve"> כך מקובלני מבית אבי אבא</w:t>
      </w:r>
      <w:r w:rsidR="008D593C" w:rsidRPr="00A25DA3">
        <w:rPr>
          <w:rFonts w:cs="Arial" w:hint="cs"/>
          <w:sz w:val="32"/>
          <w:szCs w:val="32"/>
          <w:rtl/>
        </w:rPr>
        <w:t>:</w:t>
      </w:r>
      <w:r w:rsidRPr="00A25DA3">
        <w:rPr>
          <w:rFonts w:cs="Arial"/>
          <w:sz w:val="32"/>
          <w:szCs w:val="32"/>
          <w:rtl/>
        </w:rPr>
        <w:t xml:space="preserve"> אין חדושה של לבנה פחותה מעשרים ותשעה יום ומחצה ושני שלישי שעה ושבעים ושלשה חלקים</w:t>
      </w:r>
    </w:p>
    <w:p w14:paraId="22183638" w14:textId="35B4ABCD" w:rsidR="0091481B" w:rsidRPr="00A25DA3" w:rsidRDefault="000D5E93" w:rsidP="0091481B">
      <w:pPr>
        <w:ind w:firstLine="0"/>
        <w:jc w:val="both"/>
        <w:rPr>
          <w:i/>
          <w:iCs/>
          <w:sz w:val="32"/>
          <w:szCs w:val="32"/>
        </w:rPr>
      </w:pPr>
      <w:r w:rsidRPr="00A25DA3">
        <w:rPr>
          <w:rFonts w:cs="Arial"/>
          <w:i/>
          <w:iCs/>
          <w:sz w:val="32"/>
          <w:szCs w:val="32"/>
        </w:rPr>
        <w:t>“</w:t>
      </w:r>
      <w:r w:rsidR="0091481B" w:rsidRPr="00A25DA3">
        <w:rPr>
          <w:rFonts w:cs="Arial"/>
          <w:i/>
          <w:iCs/>
          <w:sz w:val="32"/>
          <w:szCs w:val="32"/>
        </w:rPr>
        <w:t xml:space="preserve">This is the information I received from my grandfather’s house. A new moon will not appear earlier than 29 </w:t>
      </w:r>
      <w:r w:rsidR="008D593C" w:rsidRPr="00A25DA3">
        <w:rPr>
          <w:rFonts w:cs="Arial"/>
          <w:i/>
          <w:iCs/>
          <w:sz w:val="32"/>
          <w:szCs w:val="32"/>
        </w:rPr>
        <w:t xml:space="preserve">½ </w:t>
      </w:r>
      <w:r w:rsidR="0091481B" w:rsidRPr="00A25DA3">
        <w:rPr>
          <w:rFonts w:cs="Arial"/>
          <w:i/>
          <w:iCs/>
          <w:sz w:val="32"/>
          <w:szCs w:val="32"/>
        </w:rPr>
        <w:t xml:space="preserve">days, </w:t>
      </w:r>
      <w:r w:rsidR="008D593C" w:rsidRPr="00A25DA3">
        <w:rPr>
          <w:rFonts w:cstheme="minorHAnsi"/>
          <w:i/>
          <w:iCs/>
          <w:sz w:val="32"/>
          <w:szCs w:val="32"/>
        </w:rPr>
        <w:t>⅔</w:t>
      </w:r>
      <w:r w:rsidR="0020357F" w:rsidRPr="00A25DA3">
        <w:rPr>
          <w:rFonts w:cstheme="minorHAnsi"/>
          <w:i/>
          <w:iCs/>
          <w:sz w:val="32"/>
          <w:szCs w:val="32"/>
        </w:rPr>
        <w:t xml:space="preserve"> </w:t>
      </w:r>
      <w:r w:rsidR="0091481B" w:rsidRPr="00A25DA3">
        <w:rPr>
          <w:rFonts w:cs="Arial"/>
          <w:i/>
          <w:iCs/>
          <w:sz w:val="32"/>
          <w:szCs w:val="32"/>
        </w:rPr>
        <w:t xml:space="preserve">of an hour, and 73 parts </w:t>
      </w:r>
      <w:r w:rsidR="008D593C" w:rsidRPr="00A25DA3">
        <w:rPr>
          <w:rFonts w:cs="Arial"/>
          <w:i/>
          <w:iCs/>
          <w:sz w:val="32"/>
          <w:szCs w:val="32"/>
        </w:rPr>
        <w:t xml:space="preserve">(73/1080) </w:t>
      </w:r>
      <w:r w:rsidR="0091481B" w:rsidRPr="00A25DA3">
        <w:rPr>
          <w:rFonts w:cs="Arial"/>
          <w:i/>
          <w:iCs/>
          <w:sz w:val="32"/>
          <w:szCs w:val="32"/>
        </w:rPr>
        <w:t>of an hour.</w:t>
      </w:r>
      <w:r w:rsidRPr="00A25DA3">
        <w:rPr>
          <w:rFonts w:cs="Arial"/>
          <w:i/>
          <w:iCs/>
          <w:sz w:val="32"/>
          <w:szCs w:val="32"/>
        </w:rPr>
        <w:t>”</w:t>
      </w:r>
    </w:p>
    <w:p w14:paraId="43030FB7" w14:textId="2D3706A6" w:rsidR="00663E6E" w:rsidRPr="00A25DA3" w:rsidRDefault="00D0464A" w:rsidP="006C0949">
      <w:pPr>
        <w:ind w:firstLine="0"/>
        <w:jc w:val="both"/>
        <w:rPr>
          <w:sz w:val="32"/>
          <w:szCs w:val="32"/>
        </w:rPr>
      </w:pPr>
      <w:r w:rsidRPr="00A25DA3">
        <w:rPr>
          <w:sz w:val="32"/>
          <w:szCs w:val="32"/>
        </w:rPr>
        <w:t>T</w:t>
      </w:r>
      <w:r w:rsidR="006C0949" w:rsidRPr="00A25DA3">
        <w:rPr>
          <w:sz w:val="32"/>
          <w:szCs w:val="32"/>
        </w:rPr>
        <w:t xml:space="preserve">he </w:t>
      </w:r>
      <w:r w:rsidRPr="00A25DA3">
        <w:rPr>
          <w:sz w:val="32"/>
          <w:szCs w:val="32"/>
        </w:rPr>
        <w:t>S</w:t>
      </w:r>
      <w:r w:rsidR="006C0949" w:rsidRPr="00A25DA3">
        <w:rPr>
          <w:sz w:val="32"/>
          <w:szCs w:val="32"/>
        </w:rPr>
        <w:t xml:space="preserve">ages </w:t>
      </w:r>
      <w:r w:rsidRPr="00A25DA3">
        <w:rPr>
          <w:sz w:val="32"/>
          <w:szCs w:val="32"/>
        </w:rPr>
        <w:t xml:space="preserve">divide </w:t>
      </w:r>
      <w:r w:rsidR="006C0949" w:rsidRPr="00A25DA3">
        <w:rPr>
          <w:sz w:val="32"/>
          <w:szCs w:val="32"/>
        </w:rPr>
        <w:t xml:space="preserve">an hour </w:t>
      </w:r>
      <w:r w:rsidRPr="00A25DA3">
        <w:rPr>
          <w:sz w:val="32"/>
          <w:szCs w:val="32"/>
        </w:rPr>
        <w:t xml:space="preserve">into </w:t>
      </w:r>
      <w:r w:rsidR="006C0949" w:rsidRPr="00A25DA3">
        <w:rPr>
          <w:sz w:val="32"/>
          <w:szCs w:val="32"/>
        </w:rPr>
        <w:t>1</w:t>
      </w:r>
      <w:r w:rsidRPr="00A25DA3">
        <w:rPr>
          <w:sz w:val="32"/>
          <w:szCs w:val="32"/>
        </w:rPr>
        <w:t>,</w:t>
      </w:r>
      <w:r w:rsidR="006C0949" w:rsidRPr="00A25DA3">
        <w:rPr>
          <w:sz w:val="32"/>
          <w:szCs w:val="32"/>
        </w:rPr>
        <w:t>080 parts.</w:t>
      </w:r>
      <w:r w:rsidR="00DC09F8" w:rsidRPr="00A25DA3">
        <w:rPr>
          <w:sz w:val="32"/>
          <w:szCs w:val="32"/>
        </w:rPr>
        <w:t xml:space="preserve"> </w:t>
      </w:r>
      <w:r w:rsidR="00592CFF" w:rsidRPr="00A25DA3">
        <w:rPr>
          <w:sz w:val="32"/>
          <w:szCs w:val="32"/>
        </w:rPr>
        <w:t>(</w:t>
      </w:r>
      <w:r w:rsidR="00DC09F8" w:rsidRPr="00A25DA3">
        <w:rPr>
          <w:sz w:val="32"/>
          <w:szCs w:val="32"/>
        </w:rPr>
        <w:t xml:space="preserve">Maimonides explains that this number was chosen because it is divisible by </w:t>
      </w:r>
      <w:r w:rsidR="00A241B9" w:rsidRPr="00A25DA3">
        <w:rPr>
          <w:sz w:val="32"/>
          <w:szCs w:val="32"/>
        </w:rPr>
        <w:t>1,</w:t>
      </w:r>
      <w:r w:rsidR="008D593C" w:rsidRPr="00A25DA3">
        <w:rPr>
          <w:sz w:val="32"/>
          <w:szCs w:val="32"/>
        </w:rPr>
        <w:t xml:space="preserve"> </w:t>
      </w:r>
      <w:r w:rsidR="00DC09F8" w:rsidRPr="00A25DA3">
        <w:rPr>
          <w:sz w:val="32"/>
          <w:szCs w:val="32"/>
        </w:rPr>
        <w:t>2,</w:t>
      </w:r>
      <w:r w:rsidRPr="00A25DA3">
        <w:rPr>
          <w:sz w:val="32"/>
          <w:szCs w:val="32"/>
        </w:rPr>
        <w:t xml:space="preserve"> </w:t>
      </w:r>
      <w:r w:rsidR="00DC09F8" w:rsidRPr="00A25DA3">
        <w:rPr>
          <w:sz w:val="32"/>
          <w:szCs w:val="32"/>
        </w:rPr>
        <w:t>3,</w:t>
      </w:r>
      <w:r w:rsidRPr="00A25DA3">
        <w:rPr>
          <w:sz w:val="32"/>
          <w:szCs w:val="32"/>
        </w:rPr>
        <w:t xml:space="preserve"> </w:t>
      </w:r>
      <w:r w:rsidR="00DC09F8" w:rsidRPr="00A25DA3">
        <w:rPr>
          <w:sz w:val="32"/>
          <w:szCs w:val="32"/>
        </w:rPr>
        <w:t>4,</w:t>
      </w:r>
      <w:r w:rsidRPr="00A25DA3">
        <w:rPr>
          <w:sz w:val="32"/>
          <w:szCs w:val="32"/>
        </w:rPr>
        <w:t xml:space="preserve"> </w:t>
      </w:r>
      <w:r w:rsidR="00DC09F8" w:rsidRPr="00A25DA3">
        <w:rPr>
          <w:sz w:val="32"/>
          <w:szCs w:val="32"/>
        </w:rPr>
        <w:t>5,</w:t>
      </w:r>
      <w:r w:rsidRPr="00A25DA3">
        <w:rPr>
          <w:sz w:val="32"/>
          <w:szCs w:val="32"/>
        </w:rPr>
        <w:t xml:space="preserve"> </w:t>
      </w:r>
      <w:r w:rsidR="00DC09F8" w:rsidRPr="00A25DA3">
        <w:rPr>
          <w:sz w:val="32"/>
          <w:szCs w:val="32"/>
        </w:rPr>
        <w:t>6,</w:t>
      </w:r>
      <w:r w:rsidRPr="00A25DA3">
        <w:rPr>
          <w:sz w:val="32"/>
          <w:szCs w:val="32"/>
        </w:rPr>
        <w:t xml:space="preserve"> </w:t>
      </w:r>
      <w:r w:rsidR="00DC09F8" w:rsidRPr="00A25DA3">
        <w:rPr>
          <w:sz w:val="32"/>
          <w:szCs w:val="32"/>
        </w:rPr>
        <w:t>8,</w:t>
      </w:r>
      <w:r w:rsidRPr="00A25DA3">
        <w:rPr>
          <w:sz w:val="32"/>
          <w:szCs w:val="32"/>
        </w:rPr>
        <w:t xml:space="preserve"> </w:t>
      </w:r>
      <w:r w:rsidR="00DC09F8" w:rsidRPr="00A25DA3">
        <w:rPr>
          <w:sz w:val="32"/>
          <w:szCs w:val="32"/>
        </w:rPr>
        <w:t>9</w:t>
      </w:r>
      <w:r w:rsidRPr="00A25DA3">
        <w:rPr>
          <w:sz w:val="32"/>
          <w:szCs w:val="32"/>
        </w:rPr>
        <w:t>,</w:t>
      </w:r>
      <w:r w:rsidR="00DC09F8" w:rsidRPr="00A25DA3">
        <w:rPr>
          <w:sz w:val="32"/>
          <w:szCs w:val="32"/>
        </w:rPr>
        <w:t xml:space="preserve"> and</w:t>
      </w:r>
      <w:r w:rsidR="00A241B9" w:rsidRPr="00A25DA3">
        <w:rPr>
          <w:sz w:val="32"/>
          <w:szCs w:val="32"/>
        </w:rPr>
        <w:t xml:space="preserve"> </w:t>
      </w:r>
      <w:r w:rsidR="00DC09F8" w:rsidRPr="00A25DA3">
        <w:rPr>
          <w:sz w:val="32"/>
          <w:szCs w:val="32"/>
        </w:rPr>
        <w:t>10.</w:t>
      </w:r>
      <w:r w:rsidR="00592CFF" w:rsidRPr="00A25DA3">
        <w:rPr>
          <w:sz w:val="32"/>
          <w:szCs w:val="32"/>
        </w:rPr>
        <w:t>)</w:t>
      </w:r>
      <w:r w:rsidR="00DC09F8" w:rsidRPr="00A25DA3">
        <w:rPr>
          <w:sz w:val="32"/>
          <w:szCs w:val="32"/>
        </w:rPr>
        <w:t xml:space="preserve"> The 44 minutes represents 793 parts of an hour</w:t>
      </w:r>
      <w:r w:rsidRPr="00A25DA3">
        <w:rPr>
          <w:sz w:val="32"/>
          <w:szCs w:val="32"/>
        </w:rPr>
        <w:t xml:space="preserve">; </w:t>
      </w:r>
      <w:r w:rsidR="00F54AB0" w:rsidRPr="00A25DA3">
        <w:rPr>
          <w:sz w:val="32"/>
          <w:szCs w:val="32"/>
        </w:rPr>
        <w:t xml:space="preserve">thus, </w:t>
      </w:r>
      <w:r w:rsidR="001F11DA" w:rsidRPr="00A25DA3">
        <w:rPr>
          <w:sz w:val="32"/>
          <w:szCs w:val="32"/>
        </w:rPr>
        <w:t xml:space="preserve">the exact length of a lunar month </w:t>
      </w:r>
      <w:r w:rsidR="00F54AB0" w:rsidRPr="00A25DA3">
        <w:rPr>
          <w:sz w:val="32"/>
          <w:szCs w:val="32"/>
        </w:rPr>
        <w:t xml:space="preserve">is </w:t>
      </w:r>
      <w:r w:rsidR="001F11DA" w:rsidRPr="00A25DA3">
        <w:rPr>
          <w:b/>
          <w:bCs/>
          <w:sz w:val="32"/>
          <w:szCs w:val="32"/>
        </w:rPr>
        <w:t>29.5</w:t>
      </w:r>
      <w:r w:rsidR="00F54AB0" w:rsidRPr="00A25DA3">
        <w:rPr>
          <w:b/>
          <w:bCs/>
          <w:sz w:val="32"/>
          <w:szCs w:val="32"/>
        </w:rPr>
        <w:t>30594</w:t>
      </w:r>
      <w:r w:rsidR="00F54AB0" w:rsidRPr="00A25DA3">
        <w:rPr>
          <w:sz w:val="32"/>
          <w:szCs w:val="32"/>
        </w:rPr>
        <w:t xml:space="preserve"> </w:t>
      </w:r>
      <w:r w:rsidR="007374FB" w:rsidRPr="00A25DA3">
        <w:rPr>
          <w:sz w:val="32"/>
          <w:szCs w:val="32"/>
        </w:rPr>
        <w:t>days</w:t>
      </w:r>
      <w:r w:rsidR="00FE08CB" w:rsidRPr="00A25DA3">
        <w:rPr>
          <w:sz w:val="32"/>
          <w:szCs w:val="32"/>
        </w:rPr>
        <w:t>, o</w:t>
      </w:r>
      <w:r w:rsidR="00184F3C" w:rsidRPr="00A25DA3">
        <w:rPr>
          <w:sz w:val="32"/>
          <w:szCs w:val="32"/>
        </w:rPr>
        <w:t xml:space="preserve">r, 29.5 days, 44 minutes and 2.8 seconds. </w:t>
      </w:r>
      <w:r w:rsidR="00663E6E" w:rsidRPr="00A25DA3">
        <w:rPr>
          <w:sz w:val="32"/>
          <w:szCs w:val="32"/>
        </w:rPr>
        <w:t xml:space="preserve">Since a lunar month is </w:t>
      </w:r>
      <w:r w:rsidR="00592CFF" w:rsidRPr="00A25DA3">
        <w:rPr>
          <w:sz w:val="32"/>
          <w:szCs w:val="32"/>
        </w:rPr>
        <w:t xml:space="preserve">roughly </w:t>
      </w:r>
      <w:r w:rsidR="00663E6E" w:rsidRPr="00A25DA3">
        <w:rPr>
          <w:sz w:val="32"/>
          <w:szCs w:val="32"/>
        </w:rPr>
        <w:t xml:space="preserve">29 </w:t>
      </w:r>
      <w:r w:rsidR="008D593C" w:rsidRPr="00A25DA3">
        <w:rPr>
          <w:sz w:val="32"/>
          <w:szCs w:val="32"/>
        </w:rPr>
        <w:t xml:space="preserve">½ </w:t>
      </w:r>
      <w:r w:rsidR="00663E6E" w:rsidRPr="00A25DA3">
        <w:rPr>
          <w:sz w:val="32"/>
          <w:szCs w:val="32"/>
        </w:rPr>
        <w:t>days, and a month must have whole days, the two hal</w:t>
      </w:r>
      <w:r w:rsidR="00FE08CB" w:rsidRPr="00A25DA3">
        <w:rPr>
          <w:sz w:val="32"/>
          <w:szCs w:val="32"/>
        </w:rPr>
        <w:t>f day</w:t>
      </w:r>
      <w:r w:rsidR="00663E6E" w:rsidRPr="00A25DA3">
        <w:rPr>
          <w:sz w:val="32"/>
          <w:szCs w:val="32"/>
        </w:rPr>
        <w:t xml:space="preserve">s add up to a whole day, and every other month has 30 days. </w:t>
      </w:r>
      <w:r w:rsidRPr="00A25DA3">
        <w:rPr>
          <w:sz w:val="32"/>
          <w:szCs w:val="32"/>
        </w:rPr>
        <w:t xml:space="preserve">To keep the calendar in sync, moreover, </w:t>
      </w:r>
      <w:r w:rsidR="00E17D5A" w:rsidRPr="00A25DA3">
        <w:rPr>
          <w:sz w:val="32"/>
          <w:szCs w:val="32"/>
        </w:rPr>
        <w:t>a specific</w:t>
      </w:r>
      <w:r w:rsidRPr="00A25DA3">
        <w:rPr>
          <w:sz w:val="32"/>
          <w:szCs w:val="32"/>
        </w:rPr>
        <w:t xml:space="preserve"> Hebrew month may</w:t>
      </w:r>
      <w:r w:rsidR="008D593C" w:rsidRPr="00A25DA3">
        <w:rPr>
          <w:sz w:val="32"/>
          <w:szCs w:val="32"/>
        </w:rPr>
        <w:t>, depending on the year,</w:t>
      </w:r>
      <w:r w:rsidRPr="00A25DA3">
        <w:rPr>
          <w:sz w:val="32"/>
          <w:szCs w:val="32"/>
        </w:rPr>
        <w:t xml:space="preserve"> alternate between 29 and 30 days.</w:t>
      </w:r>
    </w:p>
    <w:p w14:paraId="02DF0A03" w14:textId="29847200" w:rsidR="001F11DA" w:rsidRPr="00A25DA3" w:rsidRDefault="001F11DA" w:rsidP="00EB652C">
      <w:pPr>
        <w:ind w:firstLine="0"/>
        <w:jc w:val="both"/>
        <w:rPr>
          <w:rStyle w:val="ilfuvd"/>
          <w:sz w:val="32"/>
          <w:szCs w:val="32"/>
        </w:rPr>
      </w:pPr>
      <w:r w:rsidRPr="00A25DA3">
        <w:rPr>
          <w:sz w:val="32"/>
          <w:szCs w:val="32"/>
        </w:rPr>
        <w:lastRenderedPageBreak/>
        <w:tab/>
      </w:r>
      <w:r w:rsidR="00630F27" w:rsidRPr="00A25DA3">
        <w:rPr>
          <w:sz w:val="32"/>
          <w:szCs w:val="32"/>
        </w:rPr>
        <w:t xml:space="preserve">When we receive the numerous Jewish calendars before Rosh Hashana from the different institutions soliciting donations, we give little thought to the miracle of what we are holding in our hand. </w:t>
      </w:r>
      <w:r w:rsidR="00082E8A" w:rsidRPr="00A25DA3">
        <w:rPr>
          <w:sz w:val="32"/>
          <w:szCs w:val="32"/>
        </w:rPr>
        <w:t xml:space="preserve">The permanent Hebrew calendar was established </w:t>
      </w:r>
      <w:r w:rsidR="00592CFF" w:rsidRPr="00A25DA3">
        <w:rPr>
          <w:sz w:val="32"/>
          <w:szCs w:val="32"/>
        </w:rPr>
        <w:t xml:space="preserve">primarily </w:t>
      </w:r>
      <w:r w:rsidR="00082E8A" w:rsidRPr="00A25DA3">
        <w:rPr>
          <w:sz w:val="32"/>
          <w:szCs w:val="32"/>
        </w:rPr>
        <w:t xml:space="preserve">by Hillel </w:t>
      </w:r>
      <w:r w:rsidR="00876F8D" w:rsidRPr="00A25DA3">
        <w:rPr>
          <w:sz w:val="32"/>
          <w:szCs w:val="32"/>
        </w:rPr>
        <w:t>II the Prince, a great-grandson of Rabbi Judah the Prince</w:t>
      </w:r>
      <w:r w:rsidR="001E35E9" w:rsidRPr="00A25DA3">
        <w:rPr>
          <w:sz w:val="32"/>
          <w:szCs w:val="32"/>
        </w:rPr>
        <w:t>,</w:t>
      </w:r>
      <w:r w:rsidR="00876F8D" w:rsidRPr="00A25DA3">
        <w:rPr>
          <w:sz w:val="32"/>
          <w:szCs w:val="32"/>
        </w:rPr>
        <w:t xml:space="preserve"> in </w:t>
      </w:r>
      <w:r w:rsidR="00592CFF" w:rsidRPr="00A25DA3">
        <w:rPr>
          <w:sz w:val="32"/>
          <w:szCs w:val="32"/>
        </w:rPr>
        <w:t>circa</w:t>
      </w:r>
      <w:r w:rsidR="00876F8D" w:rsidRPr="00A25DA3">
        <w:rPr>
          <w:sz w:val="32"/>
          <w:szCs w:val="32"/>
        </w:rPr>
        <w:t xml:space="preserve"> 358, over 165</w:t>
      </w:r>
      <w:r w:rsidR="005C09CD" w:rsidRPr="00A25DA3">
        <w:rPr>
          <w:sz w:val="32"/>
          <w:szCs w:val="32"/>
        </w:rPr>
        <w:t>5</w:t>
      </w:r>
      <w:r w:rsidR="00876F8D" w:rsidRPr="00A25DA3">
        <w:rPr>
          <w:sz w:val="32"/>
          <w:szCs w:val="32"/>
        </w:rPr>
        <w:t xml:space="preserve"> years ago</w:t>
      </w:r>
      <w:r w:rsidR="00772269" w:rsidRPr="00A25DA3">
        <w:rPr>
          <w:sz w:val="32"/>
          <w:szCs w:val="32"/>
        </w:rPr>
        <w:t>, a</w:t>
      </w:r>
      <w:r w:rsidR="00876F8D" w:rsidRPr="00A25DA3">
        <w:rPr>
          <w:sz w:val="32"/>
          <w:szCs w:val="32"/>
        </w:rPr>
        <w:t xml:space="preserve">nd it has worked flawlessly, without </w:t>
      </w:r>
      <w:r w:rsidR="00E17D5A" w:rsidRPr="00A25DA3">
        <w:rPr>
          <w:sz w:val="32"/>
          <w:szCs w:val="32"/>
        </w:rPr>
        <w:t xml:space="preserve">needing </w:t>
      </w:r>
      <w:r w:rsidR="00876F8D" w:rsidRPr="00A25DA3">
        <w:rPr>
          <w:sz w:val="32"/>
          <w:szCs w:val="32"/>
        </w:rPr>
        <w:t>a</w:t>
      </w:r>
      <w:r w:rsidR="00E17D5A" w:rsidRPr="00A25DA3">
        <w:rPr>
          <w:sz w:val="32"/>
          <w:szCs w:val="32"/>
        </w:rPr>
        <w:t>djustment</w:t>
      </w:r>
      <w:r w:rsidR="005C09CD" w:rsidRPr="00A25DA3">
        <w:rPr>
          <w:sz w:val="32"/>
          <w:szCs w:val="32"/>
        </w:rPr>
        <w:t>,</w:t>
      </w:r>
      <w:r w:rsidR="00E17D5A" w:rsidRPr="00A25DA3">
        <w:rPr>
          <w:sz w:val="32"/>
          <w:szCs w:val="32"/>
        </w:rPr>
        <w:t xml:space="preserve"> </w:t>
      </w:r>
      <w:r w:rsidR="00FB1951" w:rsidRPr="00A25DA3">
        <w:rPr>
          <w:sz w:val="32"/>
          <w:szCs w:val="32"/>
        </w:rPr>
        <w:t>since then</w:t>
      </w:r>
      <w:r w:rsidR="00876F8D" w:rsidRPr="00A25DA3">
        <w:rPr>
          <w:sz w:val="32"/>
          <w:szCs w:val="32"/>
        </w:rPr>
        <w:t xml:space="preserve">! </w:t>
      </w:r>
      <w:r w:rsidR="00772269" w:rsidRPr="00A25DA3">
        <w:rPr>
          <w:sz w:val="32"/>
          <w:szCs w:val="32"/>
        </w:rPr>
        <w:t xml:space="preserve">If the original number was off by even the slightest amount, over so many years the discrepancy would have skewed the holidays and placed them in different parts of the year. </w:t>
      </w:r>
      <w:r w:rsidR="007374FB" w:rsidRPr="00A25DA3">
        <w:rPr>
          <w:sz w:val="32"/>
          <w:szCs w:val="32"/>
        </w:rPr>
        <w:t>But</w:t>
      </w:r>
      <w:r w:rsidR="00772269" w:rsidRPr="00A25DA3">
        <w:rPr>
          <w:sz w:val="32"/>
          <w:szCs w:val="32"/>
        </w:rPr>
        <w:t xml:space="preserve"> the </w:t>
      </w:r>
      <w:r w:rsidR="00E17D5A" w:rsidRPr="00A25DA3">
        <w:rPr>
          <w:sz w:val="32"/>
          <w:szCs w:val="32"/>
        </w:rPr>
        <w:t xml:space="preserve">number is perfect, so the </w:t>
      </w:r>
      <w:r w:rsidR="00772269" w:rsidRPr="00A25DA3">
        <w:rPr>
          <w:sz w:val="32"/>
          <w:szCs w:val="32"/>
        </w:rPr>
        <w:t>calendar is perfect. H</w:t>
      </w:r>
      <w:r w:rsidR="00A04E1E" w:rsidRPr="00A25DA3">
        <w:rPr>
          <w:sz w:val="32"/>
          <w:szCs w:val="32"/>
        </w:rPr>
        <w:t>ow could the Sages of that time ha</w:t>
      </w:r>
      <w:r w:rsidR="00445D60" w:rsidRPr="00A25DA3">
        <w:rPr>
          <w:sz w:val="32"/>
          <w:szCs w:val="32"/>
        </w:rPr>
        <w:t>ve had</w:t>
      </w:r>
      <w:r w:rsidR="00A04E1E" w:rsidRPr="00A25DA3">
        <w:rPr>
          <w:sz w:val="32"/>
          <w:szCs w:val="32"/>
        </w:rPr>
        <w:t xml:space="preserve"> such an accurate number for the length of a lunar month? They did not have telescopes, spaceships, or other </w:t>
      </w:r>
      <w:r w:rsidR="00FB1951" w:rsidRPr="00A25DA3">
        <w:rPr>
          <w:sz w:val="32"/>
          <w:szCs w:val="32"/>
        </w:rPr>
        <w:t xml:space="preserve">sophisticated </w:t>
      </w:r>
      <w:r w:rsidR="00A04E1E" w:rsidRPr="00A25DA3">
        <w:rPr>
          <w:sz w:val="32"/>
          <w:szCs w:val="32"/>
        </w:rPr>
        <w:t xml:space="preserve">instruments </w:t>
      </w:r>
      <w:r w:rsidR="00E17D5A" w:rsidRPr="00A25DA3">
        <w:rPr>
          <w:sz w:val="32"/>
          <w:szCs w:val="32"/>
        </w:rPr>
        <w:t xml:space="preserve">with which </w:t>
      </w:r>
      <w:r w:rsidR="00A04E1E" w:rsidRPr="00A25DA3">
        <w:rPr>
          <w:sz w:val="32"/>
          <w:szCs w:val="32"/>
        </w:rPr>
        <w:t>to measure</w:t>
      </w:r>
      <w:r w:rsidR="001E35E9" w:rsidRPr="00A25DA3">
        <w:rPr>
          <w:sz w:val="32"/>
          <w:szCs w:val="32"/>
        </w:rPr>
        <w:t>!</w:t>
      </w:r>
      <w:r w:rsidR="00A04E1E" w:rsidRPr="00A25DA3">
        <w:rPr>
          <w:sz w:val="32"/>
          <w:szCs w:val="32"/>
        </w:rPr>
        <w:t xml:space="preserve"> They didn’t spend</w:t>
      </w:r>
      <w:r w:rsidR="00E17D5A" w:rsidRPr="00A25DA3">
        <w:rPr>
          <w:sz w:val="32"/>
          <w:szCs w:val="32"/>
        </w:rPr>
        <w:t xml:space="preserve"> </w:t>
      </w:r>
      <w:r w:rsidR="00A04E1E" w:rsidRPr="00A25DA3">
        <w:rPr>
          <w:sz w:val="32"/>
          <w:szCs w:val="32"/>
        </w:rPr>
        <w:t xml:space="preserve">time outside </w:t>
      </w:r>
      <w:r w:rsidR="00E17D5A" w:rsidRPr="00A25DA3">
        <w:rPr>
          <w:sz w:val="32"/>
          <w:szCs w:val="32"/>
        </w:rPr>
        <w:t>gazing</w:t>
      </w:r>
      <w:r w:rsidR="00A04E1E" w:rsidRPr="00A25DA3">
        <w:rPr>
          <w:sz w:val="32"/>
          <w:szCs w:val="32"/>
        </w:rPr>
        <w:t xml:space="preserve"> into the heavens to figure it out! There is only one answer. They received this number f</w:t>
      </w:r>
      <w:r w:rsidR="00403754" w:rsidRPr="00A25DA3">
        <w:rPr>
          <w:sz w:val="32"/>
          <w:szCs w:val="32"/>
        </w:rPr>
        <w:t>rom</w:t>
      </w:r>
      <w:r w:rsidR="00A04E1E" w:rsidRPr="00A25DA3">
        <w:rPr>
          <w:sz w:val="32"/>
          <w:szCs w:val="32"/>
        </w:rPr>
        <w:t xml:space="preserve"> Moshe who received it from Hashem and passed it down from generation to generation. </w:t>
      </w:r>
      <w:r w:rsidR="00C6386D" w:rsidRPr="00A25DA3">
        <w:rPr>
          <w:sz w:val="32"/>
          <w:szCs w:val="32"/>
        </w:rPr>
        <w:t xml:space="preserve">A </w:t>
      </w:r>
      <w:r w:rsidR="005C09CD" w:rsidRPr="00A25DA3">
        <w:rPr>
          <w:sz w:val="32"/>
          <w:szCs w:val="32"/>
        </w:rPr>
        <w:t xml:space="preserve">Google </w:t>
      </w:r>
      <w:r w:rsidR="00C6386D" w:rsidRPr="00A25DA3">
        <w:rPr>
          <w:sz w:val="32"/>
          <w:szCs w:val="32"/>
        </w:rPr>
        <w:t xml:space="preserve">query </w:t>
      </w:r>
      <w:r w:rsidR="00FB1951" w:rsidRPr="00A25DA3">
        <w:rPr>
          <w:sz w:val="32"/>
          <w:szCs w:val="32"/>
        </w:rPr>
        <w:t xml:space="preserve">of </w:t>
      </w:r>
      <w:r w:rsidR="00FB1951" w:rsidRPr="00A25DA3">
        <w:rPr>
          <w:i/>
          <w:iCs/>
          <w:sz w:val="32"/>
          <w:szCs w:val="32"/>
        </w:rPr>
        <w:t>“how long is a lunar month?”</w:t>
      </w:r>
      <w:r w:rsidR="00FB1951" w:rsidRPr="00A25DA3">
        <w:rPr>
          <w:sz w:val="32"/>
          <w:szCs w:val="32"/>
        </w:rPr>
        <w:t xml:space="preserve"> </w:t>
      </w:r>
      <w:r w:rsidR="00C6386D" w:rsidRPr="00A25DA3">
        <w:rPr>
          <w:sz w:val="32"/>
          <w:szCs w:val="32"/>
        </w:rPr>
        <w:t xml:space="preserve">yielded this </w:t>
      </w:r>
      <w:r w:rsidR="001E35E9" w:rsidRPr="00A25DA3">
        <w:rPr>
          <w:rStyle w:val="ilfuvd"/>
          <w:sz w:val="32"/>
          <w:szCs w:val="32"/>
        </w:rPr>
        <w:t>a</w:t>
      </w:r>
      <w:r w:rsidR="00C6386D" w:rsidRPr="00A25DA3">
        <w:rPr>
          <w:rStyle w:val="ilfuvd"/>
          <w:sz w:val="32"/>
          <w:szCs w:val="32"/>
        </w:rPr>
        <w:t xml:space="preserve">nswer: </w:t>
      </w:r>
      <w:r w:rsidR="00C6386D" w:rsidRPr="00A25DA3">
        <w:rPr>
          <w:rStyle w:val="ilfuvd"/>
          <w:i/>
          <w:iCs/>
          <w:sz w:val="32"/>
          <w:szCs w:val="32"/>
        </w:rPr>
        <w:t xml:space="preserve">The Moon's synodic period (the length of a lunar month) is </w:t>
      </w:r>
      <w:r w:rsidR="00C6386D" w:rsidRPr="00A25DA3">
        <w:rPr>
          <w:rStyle w:val="ilfuvd"/>
          <w:b/>
          <w:bCs/>
          <w:i/>
          <w:iCs/>
          <w:sz w:val="32"/>
          <w:szCs w:val="32"/>
        </w:rPr>
        <w:t>29.53059</w:t>
      </w:r>
      <w:r w:rsidR="00C6386D" w:rsidRPr="00A25DA3">
        <w:rPr>
          <w:rStyle w:val="ilfuvd"/>
          <w:i/>
          <w:iCs/>
          <w:sz w:val="32"/>
          <w:szCs w:val="32"/>
        </w:rPr>
        <w:t xml:space="preserve"> days – or 29 days, 12 hours, 44 minutes, and 2.8 seconds. </w:t>
      </w:r>
      <w:r w:rsidR="00C6386D" w:rsidRPr="00A25DA3">
        <w:rPr>
          <w:rStyle w:val="ilfuvd"/>
          <w:sz w:val="32"/>
          <w:szCs w:val="32"/>
        </w:rPr>
        <w:t xml:space="preserve">Does this number look familiar? </w:t>
      </w:r>
      <w:r w:rsidR="00EB652C" w:rsidRPr="00A25DA3">
        <w:rPr>
          <w:rStyle w:val="ilfuvd"/>
          <w:sz w:val="32"/>
          <w:szCs w:val="32"/>
        </w:rPr>
        <w:t>This is a clear</w:t>
      </w:r>
      <w:r w:rsidR="00872BDC" w:rsidRPr="00A25DA3">
        <w:rPr>
          <w:rStyle w:val="ilfuvd"/>
          <w:sz w:val="32"/>
          <w:szCs w:val="32"/>
        </w:rPr>
        <w:t>,</w:t>
      </w:r>
      <w:r w:rsidR="00EB652C" w:rsidRPr="00A25DA3">
        <w:rPr>
          <w:rStyle w:val="ilfuvd"/>
          <w:sz w:val="32"/>
          <w:szCs w:val="32"/>
        </w:rPr>
        <w:t xml:space="preserve"> irrefutable proof t</w:t>
      </w:r>
      <w:r w:rsidR="0050533D" w:rsidRPr="00A25DA3">
        <w:rPr>
          <w:rStyle w:val="ilfuvd"/>
          <w:sz w:val="32"/>
          <w:szCs w:val="32"/>
        </w:rPr>
        <w:t>hat the</w:t>
      </w:r>
      <w:r w:rsidR="00EB652C" w:rsidRPr="00A25DA3">
        <w:rPr>
          <w:rStyle w:val="ilfuvd"/>
          <w:sz w:val="32"/>
          <w:szCs w:val="32"/>
        </w:rPr>
        <w:t xml:space="preserve"> Torah </w:t>
      </w:r>
      <w:r w:rsidR="00A30BE6" w:rsidRPr="00A25DA3">
        <w:rPr>
          <w:rStyle w:val="ilfuvd"/>
          <w:sz w:val="32"/>
          <w:szCs w:val="32"/>
        </w:rPr>
        <w:t xml:space="preserve">is </w:t>
      </w:r>
      <w:r w:rsidR="00EB652C" w:rsidRPr="00A25DA3">
        <w:rPr>
          <w:rStyle w:val="ilfuvd"/>
          <w:sz w:val="32"/>
          <w:szCs w:val="32"/>
        </w:rPr>
        <w:t>from Sinai.</w:t>
      </w:r>
    </w:p>
    <w:p w14:paraId="49420CBC" w14:textId="77777777" w:rsidR="00403754" w:rsidRPr="00A25DA3" w:rsidRDefault="00EB652C" w:rsidP="00EB652C">
      <w:pPr>
        <w:ind w:firstLine="0"/>
        <w:jc w:val="both"/>
        <w:rPr>
          <w:rStyle w:val="ilfuvd"/>
          <w:sz w:val="32"/>
          <w:szCs w:val="32"/>
        </w:rPr>
      </w:pPr>
      <w:r w:rsidRPr="00A25DA3">
        <w:rPr>
          <w:rStyle w:val="ilfuvd"/>
          <w:sz w:val="32"/>
          <w:szCs w:val="32"/>
        </w:rPr>
        <w:tab/>
        <w:t xml:space="preserve">Indeed, </w:t>
      </w:r>
      <w:r w:rsidR="00AB739A" w:rsidRPr="00A25DA3">
        <w:rPr>
          <w:rStyle w:val="ilfuvd"/>
          <w:sz w:val="32"/>
          <w:szCs w:val="32"/>
        </w:rPr>
        <w:t xml:space="preserve">when </w:t>
      </w:r>
      <w:r w:rsidRPr="00A25DA3">
        <w:rPr>
          <w:rStyle w:val="ilfuvd"/>
          <w:sz w:val="32"/>
          <w:szCs w:val="32"/>
        </w:rPr>
        <w:t xml:space="preserve">Claudius Ptolemaeus </w:t>
      </w:r>
      <w:r w:rsidR="00AB739A" w:rsidRPr="00A25DA3">
        <w:rPr>
          <w:rStyle w:val="ilfuvd"/>
          <w:sz w:val="32"/>
          <w:szCs w:val="32"/>
        </w:rPr>
        <w:t>(85-165) of Alexandria,</w:t>
      </w:r>
      <w:r w:rsidR="00403754" w:rsidRPr="00A25DA3">
        <w:rPr>
          <w:rStyle w:val="ilfuvd"/>
          <w:sz w:val="32"/>
          <w:szCs w:val="32"/>
        </w:rPr>
        <w:t xml:space="preserve"> who was</w:t>
      </w:r>
      <w:r w:rsidR="00AB739A" w:rsidRPr="00A25DA3">
        <w:rPr>
          <w:rStyle w:val="ilfuvd"/>
          <w:sz w:val="32"/>
          <w:szCs w:val="32"/>
        </w:rPr>
        <w:t xml:space="preserve"> considered the most prominent astronomer of the ancient world, heard that the Jewish Sages had such a precise number for a lunar month, he said that this proves that the Jews had prophecy.</w:t>
      </w:r>
    </w:p>
    <w:p w14:paraId="171B48FF" w14:textId="3BD2E577" w:rsidR="00A30BE6" w:rsidRPr="00A25DA3" w:rsidRDefault="00AB739A" w:rsidP="00A30BE6">
      <w:pPr>
        <w:ind w:firstLine="0"/>
        <w:jc w:val="both"/>
        <w:rPr>
          <w:rStyle w:val="ilfuvd"/>
          <w:sz w:val="32"/>
          <w:szCs w:val="32"/>
        </w:rPr>
      </w:pPr>
      <w:r w:rsidRPr="00A25DA3">
        <w:rPr>
          <w:rStyle w:val="ilfuvd"/>
          <w:sz w:val="32"/>
          <w:szCs w:val="32"/>
        </w:rPr>
        <w:t xml:space="preserve"> </w:t>
      </w:r>
      <w:r w:rsidR="00A30BE6" w:rsidRPr="00A25DA3">
        <w:rPr>
          <w:rStyle w:val="ilfuvd"/>
          <w:sz w:val="32"/>
          <w:szCs w:val="32"/>
        </w:rPr>
        <w:tab/>
      </w:r>
      <w:r w:rsidR="00A97180" w:rsidRPr="00A25DA3">
        <w:rPr>
          <w:rStyle w:val="ilfuvd"/>
          <w:sz w:val="32"/>
          <w:szCs w:val="32"/>
        </w:rPr>
        <w:t xml:space="preserve">The verse cited above says that Nissan is the first month of the year. Indeed, when the Torah talks about Rosh Hashana, it </w:t>
      </w:r>
      <w:r w:rsidR="0017490E" w:rsidRPr="00A25DA3">
        <w:rPr>
          <w:rStyle w:val="ilfuvd"/>
          <w:sz w:val="32"/>
          <w:szCs w:val="32"/>
        </w:rPr>
        <w:t>places it on the first day of the</w:t>
      </w:r>
      <w:r w:rsidR="00872BDC" w:rsidRPr="00A25DA3">
        <w:rPr>
          <w:rStyle w:val="ilfuvd"/>
          <w:sz w:val="32"/>
          <w:szCs w:val="32"/>
          <w:vertAlign w:val="superscript"/>
        </w:rPr>
        <w:t xml:space="preserve"> </w:t>
      </w:r>
      <w:r w:rsidR="00872BDC" w:rsidRPr="00A25DA3">
        <w:rPr>
          <w:rStyle w:val="ilfuvd"/>
          <w:b/>
          <w:bCs/>
          <w:i/>
          <w:sz w:val="32"/>
          <w:szCs w:val="32"/>
        </w:rPr>
        <w:t>seventh</w:t>
      </w:r>
      <w:r w:rsidR="00A97180" w:rsidRPr="00A25DA3">
        <w:rPr>
          <w:rStyle w:val="ilfuvd"/>
          <w:sz w:val="32"/>
          <w:szCs w:val="32"/>
        </w:rPr>
        <w:t xml:space="preserve"> month of the year</w:t>
      </w:r>
      <w:r w:rsidR="00FB1951" w:rsidRPr="00A25DA3">
        <w:rPr>
          <w:rStyle w:val="ilfuvd"/>
          <w:sz w:val="32"/>
          <w:szCs w:val="32"/>
        </w:rPr>
        <w:t>, Tishrei!</w:t>
      </w:r>
      <w:r w:rsidR="00A97180" w:rsidRPr="00A25DA3">
        <w:rPr>
          <w:rStyle w:val="ilfuvd"/>
          <w:sz w:val="32"/>
          <w:szCs w:val="32"/>
        </w:rPr>
        <w:t xml:space="preserve"> </w:t>
      </w:r>
      <w:r w:rsidR="00FE08CB" w:rsidRPr="00A25DA3">
        <w:rPr>
          <w:rStyle w:val="ilfuvd"/>
          <w:sz w:val="32"/>
          <w:szCs w:val="32"/>
        </w:rPr>
        <w:t>But, how could that be?</w:t>
      </w:r>
      <w:r w:rsidR="00386A93" w:rsidRPr="00A25DA3">
        <w:rPr>
          <w:rStyle w:val="ilfuvd"/>
          <w:sz w:val="32"/>
          <w:szCs w:val="32"/>
        </w:rPr>
        <w:t xml:space="preserve"> Rosh Hashana means the </w:t>
      </w:r>
      <w:r w:rsidR="00386A93" w:rsidRPr="00A25DA3">
        <w:rPr>
          <w:rStyle w:val="ilfuvd"/>
          <w:i/>
          <w:iCs/>
          <w:sz w:val="32"/>
          <w:szCs w:val="32"/>
        </w:rPr>
        <w:t>“Head of the year</w:t>
      </w:r>
      <w:r w:rsidR="00FE08CB" w:rsidRPr="00A25DA3">
        <w:rPr>
          <w:rStyle w:val="ilfuvd"/>
          <w:i/>
          <w:iCs/>
          <w:sz w:val="32"/>
          <w:szCs w:val="32"/>
        </w:rPr>
        <w:t>,</w:t>
      </w:r>
      <w:r w:rsidR="00386A93" w:rsidRPr="00A25DA3">
        <w:rPr>
          <w:rStyle w:val="ilfuvd"/>
          <w:sz w:val="32"/>
          <w:szCs w:val="32"/>
        </w:rPr>
        <w:t>”</w:t>
      </w:r>
      <w:r w:rsidR="0017490E" w:rsidRPr="00A25DA3">
        <w:rPr>
          <w:rStyle w:val="ilfuvd"/>
          <w:sz w:val="32"/>
          <w:szCs w:val="32"/>
        </w:rPr>
        <w:t xml:space="preserve"> </w:t>
      </w:r>
      <w:r w:rsidR="00FE08CB" w:rsidRPr="00A25DA3">
        <w:rPr>
          <w:rStyle w:val="ilfuvd"/>
          <w:sz w:val="32"/>
          <w:szCs w:val="32"/>
        </w:rPr>
        <w:t xml:space="preserve">and it </w:t>
      </w:r>
      <w:r w:rsidR="006D491A" w:rsidRPr="00A25DA3">
        <w:rPr>
          <w:rStyle w:val="ilfuvd"/>
          <w:sz w:val="32"/>
          <w:szCs w:val="32"/>
        </w:rPr>
        <w:t>is</w:t>
      </w:r>
      <w:r w:rsidR="0017490E" w:rsidRPr="00A25DA3">
        <w:rPr>
          <w:rStyle w:val="ilfuvd"/>
          <w:sz w:val="32"/>
          <w:szCs w:val="32"/>
        </w:rPr>
        <w:t xml:space="preserve"> </w:t>
      </w:r>
      <w:r w:rsidR="0017490E" w:rsidRPr="00A25DA3">
        <w:rPr>
          <w:rStyle w:val="ilfuvd"/>
          <w:sz w:val="32"/>
          <w:szCs w:val="32"/>
        </w:rPr>
        <w:lastRenderedPageBreak/>
        <w:t>the beginning of the new year</w:t>
      </w:r>
      <w:r w:rsidR="006D491A" w:rsidRPr="00A25DA3">
        <w:rPr>
          <w:rStyle w:val="ilfuvd"/>
          <w:sz w:val="32"/>
          <w:szCs w:val="32"/>
        </w:rPr>
        <w:t>! On Rosh Hashana,</w:t>
      </w:r>
      <w:r w:rsidR="00386A93" w:rsidRPr="00A25DA3">
        <w:rPr>
          <w:rStyle w:val="ilfuvd"/>
          <w:sz w:val="32"/>
          <w:szCs w:val="32"/>
        </w:rPr>
        <w:t xml:space="preserve"> w</w:t>
      </w:r>
      <w:r w:rsidR="0017490E" w:rsidRPr="00A25DA3">
        <w:rPr>
          <w:rStyle w:val="ilfuvd"/>
          <w:sz w:val="32"/>
          <w:szCs w:val="32"/>
        </w:rPr>
        <w:t>e change</w:t>
      </w:r>
      <w:r w:rsidR="00386A93" w:rsidRPr="00A25DA3">
        <w:rPr>
          <w:rStyle w:val="ilfuvd"/>
          <w:sz w:val="32"/>
          <w:szCs w:val="32"/>
        </w:rPr>
        <w:t>d</w:t>
      </w:r>
      <w:r w:rsidR="0017490E" w:rsidRPr="00A25DA3">
        <w:rPr>
          <w:rStyle w:val="ilfuvd"/>
          <w:sz w:val="32"/>
          <w:szCs w:val="32"/>
        </w:rPr>
        <w:t xml:space="preserve"> the calendar year </w:t>
      </w:r>
      <w:r w:rsidR="00386A93" w:rsidRPr="00A25DA3">
        <w:rPr>
          <w:rStyle w:val="ilfuvd"/>
          <w:sz w:val="32"/>
          <w:szCs w:val="32"/>
        </w:rPr>
        <w:t>from 578</w:t>
      </w:r>
      <w:r w:rsidR="00E17D5A" w:rsidRPr="00A25DA3">
        <w:rPr>
          <w:rStyle w:val="ilfuvd"/>
          <w:sz w:val="32"/>
          <w:szCs w:val="32"/>
        </w:rPr>
        <w:t>2</w:t>
      </w:r>
      <w:r w:rsidR="00386A93" w:rsidRPr="00A25DA3">
        <w:rPr>
          <w:rStyle w:val="ilfuvd"/>
          <w:sz w:val="32"/>
          <w:szCs w:val="32"/>
        </w:rPr>
        <w:t xml:space="preserve"> </w:t>
      </w:r>
      <w:r w:rsidR="0017490E" w:rsidRPr="00A25DA3">
        <w:rPr>
          <w:rStyle w:val="ilfuvd"/>
          <w:sz w:val="32"/>
          <w:szCs w:val="32"/>
        </w:rPr>
        <w:t>to 57</w:t>
      </w:r>
      <w:r w:rsidR="00386A93" w:rsidRPr="00A25DA3">
        <w:rPr>
          <w:rStyle w:val="ilfuvd"/>
          <w:sz w:val="32"/>
          <w:szCs w:val="32"/>
        </w:rPr>
        <w:t>8</w:t>
      </w:r>
      <w:r w:rsidR="006D491A" w:rsidRPr="00A25DA3">
        <w:rPr>
          <w:rStyle w:val="ilfuvd"/>
          <w:sz w:val="32"/>
          <w:szCs w:val="32"/>
        </w:rPr>
        <w:t xml:space="preserve">3. </w:t>
      </w:r>
      <w:r w:rsidR="00E17D5A" w:rsidRPr="00A25DA3">
        <w:rPr>
          <w:rStyle w:val="ilfuvd"/>
          <w:sz w:val="32"/>
          <w:szCs w:val="32"/>
        </w:rPr>
        <w:t>Are</w:t>
      </w:r>
      <w:r w:rsidR="00386A93" w:rsidRPr="00A25DA3">
        <w:rPr>
          <w:rStyle w:val="ilfuvd"/>
          <w:sz w:val="32"/>
          <w:szCs w:val="32"/>
        </w:rPr>
        <w:t xml:space="preserve"> there </w:t>
      </w:r>
      <w:r w:rsidR="00386A93" w:rsidRPr="00A25DA3">
        <w:rPr>
          <w:rStyle w:val="ilfuvd"/>
          <w:b/>
          <w:bCs/>
          <w:sz w:val="32"/>
          <w:szCs w:val="32"/>
        </w:rPr>
        <w:t>two</w:t>
      </w:r>
      <w:r w:rsidR="00386A93" w:rsidRPr="00A25DA3">
        <w:rPr>
          <w:rStyle w:val="ilfuvd"/>
          <w:sz w:val="32"/>
          <w:szCs w:val="32"/>
        </w:rPr>
        <w:t xml:space="preserve"> </w:t>
      </w:r>
      <w:r w:rsidR="00386A93" w:rsidRPr="00A25DA3">
        <w:rPr>
          <w:rStyle w:val="ilfuvd"/>
          <w:i/>
          <w:iCs/>
          <w:sz w:val="32"/>
          <w:szCs w:val="32"/>
        </w:rPr>
        <w:t>Rosh Hashanas</w:t>
      </w:r>
      <w:r w:rsidR="00386A93" w:rsidRPr="00A25DA3">
        <w:rPr>
          <w:rStyle w:val="ilfuvd"/>
          <w:sz w:val="32"/>
          <w:szCs w:val="32"/>
        </w:rPr>
        <w:t>?</w:t>
      </w:r>
    </w:p>
    <w:p w14:paraId="4422940A" w14:textId="46915CA4" w:rsidR="0017490E" w:rsidRPr="00A25DA3" w:rsidRDefault="0017490E" w:rsidP="00A30BE6">
      <w:pPr>
        <w:ind w:firstLine="0"/>
        <w:jc w:val="both"/>
        <w:rPr>
          <w:rStyle w:val="ilfuvd"/>
          <w:sz w:val="32"/>
          <w:szCs w:val="32"/>
        </w:rPr>
      </w:pPr>
      <w:r w:rsidRPr="00A25DA3">
        <w:rPr>
          <w:rStyle w:val="ilfuvd"/>
          <w:sz w:val="32"/>
          <w:szCs w:val="32"/>
        </w:rPr>
        <w:tab/>
        <w:t xml:space="preserve">Rosh Hashana is the anniversary of the </w:t>
      </w:r>
      <w:r w:rsidR="00FC742B" w:rsidRPr="00A25DA3">
        <w:rPr>
          <w:rStyle w:val="ilfuvd"/>
          <w:i/>
          <w:iCs/>
          <w:sz w:val="32"/>
          <w:szCs w:val="32"/>
        </w:rPr>
        <w:t>world’s</w:t>
      </w:r>
      <w:r w:rsidR="00FC742B" w:rsidRPr="00A25DA3">
        <w:rPr>
          <w:rStyle w:val="ilfuvd"/>
          <w:sz w:val="32"/>
          <w:szCs w:val="32"/>
        </w:rPr>
        <w:t xml:space="preserve"> </w:t>
      </w:r>
      <w:r w:rsidRPr="00A25DA3">
        <w:rPr>
          <w:rStyle w:val="ilfuvd"/>
          <w:sz w:val="32"/>
          <w:szCs w:val="32"/>
        </w:rPr>
        <w:t>creation,</w:t>
      </w:r>
      <w:r w:rsidR="00437CC9" w:rsidRPr="00A25DA3">
        <w:rPr>
          <w:rStyle w:val="ilfuvd"/>
          <w:sz w:val="32"/>
          <w:szCs w:val="32"/>
        </w:rPr>
        <w:t xml:space="preserve"> and it has been 57</w:t>
      </w:r>
      <w:r w:rsidR="00FB1951" w:rsidRPr="00A25DA3">
        <w:rPr>
          <w:rStyle w:val="ilfuvd"/>
          <w:sz w:val="32"/>
          <w:szCs w:val="32"/>
        </w:rPr>
        <w:t>8</w:t>
      </w:r>
      <w:r w:rsidR="00E17D5A" w:rsidRPr="00A25DA3">
        <w:rPr>
          <w:rStyle w:val="ilfuvd"/>
          <w:sz w:val="32"/>
          <w:szCs w:val="32"/>
        </w:rPr>
        <w:t>3</w:t>
      </w:r>
      <w:r w:rsidR="00437CC9" w:rsidRPr="00A25DA3">
        <w:rPr>
          <w:rStyle w:val="ilfuvd"/>
          <w:sz w:val="32"/>
          <w:szCs w:val="32"/>
        </w:rPr>
        <w:t xml:space="preserve"> years since Adam was created,</w:t>
      </w:r>
      <w:r w:rsidR="00CF07A7" w:rsidRPr="00A25DA3">
        <w:rPr>
          <w:rStyle w:val="ilfuvd"/>
          <w:sz w:val="32"/>
          <w:szCs w:val="32"/>
        </w:rPr>
        <w:t xml:space="preserve"> which is considered the </w:t>
      </w:r>
      <w:r w:rsidR="00872BDC" w:rsidRPr="00A25DA3">
        <w:rPr>
          <w:rStyle w:val="ilfuvd"/>
          <w:sz w:val="32"/>
          <w:szCs w:val="32"/>
        </w:rPr>
        <w:t xml:space="preserve">world’s </w:t>
      </w:r>
      <w:r w:rsidR="00CF07A7" w:rsidRPr="00A25DA3">
        <w:rPr>
          <w:rStyle w:val="ilfuvd"/>
          <w:sz w:val="32"/>
          <w:szCs w:val="32"/>
        </w:rPr>
        <w:t xml:space="preserve">beginning. </w:t>
      </w:r>
      <w:r w:rsidRPr="00A25DA3">
        <w:rPr>
          <w:rStyle w:val="ilfuvd"/>
          <w:sz w:val="32"/>
          <w:szCs w:val="32"/>
        </w:rPr>
        <w:t>Nissan</w:t>
      </w:r>
      <w:r w:rsidR="00FC742B" w:rsidRPr="00A25DA3">
        <w:rPr>
          <w:rStyle w:val="ilfuvd"/>
          <w:sz w:val="32"/>
          <w:szCs w:val="32"/>
        </w:rPr>
        <w:t>, on the other hand,</w:t>
      </w:r>
      <w:r w:rsidRPr="00A25DA3">
        <w:rPr>
          <w:rStyle w:val="ilfuvd"/>
          <w:sz w:val="32"/>
          <w:szCs w:val="32"/>
        </w:rPr>
        <w:t xml:space="preserve"> </w:t>
      </w:r>
      <w:r w:rsidR="00FC742B" w:rsidRPr="00A25DA3">
        <w:rPr>
          <w:rStyle w:val="ilfuvd"/>
          <w:sz w:val="32"/>
          <w:szCs w:val="32"/>
        </w:rPr>
        <w:t xml:space="preserve">marks </w:t>
      </w:r>
      <w:r w:rsidRPr="00A25DA3">
        <w:rPr>
          <w:rStyle w:val="ilfuvd"/>
          <w:sz w:val="32"/>
          <w:szCs w:val="32"/>
        </w:rPr>
        <w:t>the anniversary of the creation of the Jewish Nation</w:t>
      </w:r>
      <w:r w:rsidR="00FC742B" w:rsidRPr="00A25DA3">
        <w:rPr>
          <w:rStyle w:val="ilfuvd"/>
          <w:sz w:val="32"/>
          <w:szCs w:val="32"/>
        </w:rPr>
        <w:t xml:space="preserve">, which </w:t>
      </w:r>
      <w:r w:rsidR="005C09CD" w:rsidRPr="00A25DA3">
        <w:rPr>
          <w:rStyle w:val="ilfuvd"/>
          <w:sz w:val="32"/>
          <w:szCs w:val="32"/>
        </w:rPr>
        <w:t>was</w:t>
      </w:r>
      <w:r w:rsidRPr="00A25DA3">
        <w:rPr>
          <w:rStyle w:val="ilfuvd"/>
          <w:sz w:val="32"/>
          <w:szCs w:val="32"/>
        </w:rPr>
        <w:t xml:space="preserve"> “born” on Pesach, and</w:t>
      </w:r>
      <w:r w:rsidR="00872BDC" w:rsidRPr="00A25DA3">
        <w:rPr>
          <w:rStyle w:val="ilfuvd"/>
          <w:sz w:val="32"/>
          <w:szCs w:val="32"/>
        </w:rPr>
        <w:t>,</w:t>
      </w:r>
      <w:r w:rsidRPr="00A25DA3">
        <w:rPr>
          <w:rStyle w:val="ilfuvd"/>
          <w:sz w:val="32"/>
          <w:szCs w:val="32"/>
        </w:rPr>
        <w:t xml:space="preserve"> therefore, Pesach is our birthday. </w:t>
      </w:r>
      <w:r w:rsidR="00437CC9" w:rsidRPr="00A25DA3">
        <w:rPr>
          <w:rStyle w:val="ilfuvd"/>
          <w:sz w:val="32"/>
          <w:szCs w:val="32"/>
        </w:rPr>
        <w:t xml:space="preserve">For all matters relevant exclusively to the Jewish people, Nissan is the first month. </w:t>
      </w:r>
    </w:p>
    <w:p w14:paraId="473743DE" w14:textId="519BC82F" w:rsidR="00CF07A7" w:rsidRPr="00A25DA3" w:rsidRDefault="00CF07A7" w:rsidP="00A30BE6">
      <w:pPr>
        <w:ind w:firstLine="0"/>
        <w:jc w:val="both"/>
        <w:rPr>
          <w:rStyle w:val="ilfuvd"/>
          <w:sz w:val="32"/>
          <w:szCs w:val="32"/>
        </w:rPr>
      </w:pPr>
      <w:r w:rsidRPr="00A25DA3">
        <w:rPr>
          <w:rStyle w:val="ilfuvd"/>
          <w:sz w:val="32"/>
          <w:szCs w:val="32"/>
        </w:rPr>
        <w:tab/>
      </w:r>
      <w:r w:rsidR="00872BDC" w:rsidRPr="00A25DA3">
        <w:rPr>
          <w:rStyle w:val="ilfuvd"/>
          <w:sz w:val="32"/>
          <w:szCs w:val="32"/>
        </w:rPr>
        <w:t>Rosh Chodosh</w:t>
      </w:r>
      <w:r w:rsidRPr="00A25DA3">
        <w:rPr>
          <w:rStyle w:val="ilfuvd"/>
          <w:sz w:val="32"/>
          <w:szCs w:val="32"/>
        </w:rPr>
        <w:t xml:space="preserve"> was the first mitzvah given to the Jewish people.</w:t>
      </w:r>
      <w:r w:rsidR="00B90E8E" w:rsidRPr="00A25DA3">
        <w:rPr>
          <w:rStyle w:val="ilfuvd"/>
          <w:sz w:val="32"/>
          <w:szCs w:val="32"/>
        </w:rPr>
        <w:t xml:space="preserve"> The calculation of Rosh Chodesh, beginning </w:t>
      </w:r>
      <w:r w:rsidR="00872BDC" w:rsidRPr="00A25DA3">
        <w:rPr>
          <w:rStyle w:val="ilfuvd"/>
          <w:sz w:val="32"/>
          <w:szCs w:val="32"/>
        </w:rPr>
        <w:t xml:space="preserve">with </w:t>
      </w:r>
      <w:r w:rsidR="00B90E8E" w:rsidRPr="00A25DA3">
        <w:rPr>
          <w:rStyle w:val="ilfuvd"/>
          <w:sz w:val="32"/>
          <w:szCs w:val="32"/>
        </w:rPr>
        <w:t>the month of Nissan</w:t>
      </w:r>
      <w:r w:rsidR="00872BDC" w:rsidRPr="00A25DA3">
        <w:rPr>
          <w:rStyle w:val="ilfuvd"/>
          <w:sz w:val="32"/>
          <w:szCs w:val="32"/>
        </w:rPr>
        <w:t>,</w:t>
      </w:r>
      <w:r w:rsidR="00B90E8E" w:rsidRPr="00A25DA3">
        <w:rPr>
          <w:rStyle w:val="ilfuvd"/>
          <w:sz w:val="32"/>
          <w:szCs w:val="32"/>
        </w:rPr>
        <w:t xml:space="preserve"> was necessary to set the festival of Pesach</w:t>
      </w:r>
      <w:r w:rsidR="00872BDC" w:rsidRPr="00A25DA3">
        <w:rPr>
          <w:rStyle w:val="ilfuvd"/>
          <w:sz w:val="32"/>
          <w:szCs w:val="32"/>
        </w:rPr>
        <w:t>,</w:t>
      </w:r>
      <w:r w:rsidR="00B90E8E" w:rsidRPr="00A25DA3">
        <w:rPr>
          <w:rStyle w:val="ilfuvd"/>
          <w:sz w:val="32"/>
          <w:szCs w:val="32"/>
        </w:rPr>
        <w:t xml:space="preserve"> which w</w:t>
      </w:r>
      <w:r w:rsidR="00E17D5A" w:rsidRPr="00A25DA3">
        <w:rPr>
          <w:rStyle w:val="ilfuvd"/>
          <w:sz w:val="32"/>
          <w:szCs w:val="32"/>
        </w:rPr>
        <w:t>ould</w:t>
      </w:r>
      <w:r w:rsidR="00B90E8E" w:rsidRPr="00A25DA3">
        <w:rPr>
          <w:rStyle w:val="ilfuvd"/>
          <w:sz w:val="32"/>
          <w:szCs w:val="32"/>
        </w:rPr>
        <w:t xml:space="preserve"> happen on the 15th of the month when they would leave Egypt. </w:t>
      </w:r>
      <w:r w:rsidR="008273D1" w:rsidRPr="00A25DA3">
        <w:rPr>
          <w:rStyle w:val="ilfuvd"/>
          <w:sz w:val="32"/>
          <w:szCs w:val="32"/>
        </w:rPr>
        <w:t xml:space="preserve">This would also set the stage for all the future months. </w:t>
      </w:r>
    </w:p>
    <w:p w14:paraId="736F952B" w14:textId="70B5040D" w:rsidR="000800C8" w:rsidRPr="00A25DA3" w:rsidRDefault="008273D1" w:rsidP="000800C8">
      <w:pPr>
        <w:ind w:firstLine="0"/>
        <w:jc w:val="both"/>
        <w:rPr>
          <w:rFonts w:cs="David"/>
          <w:sz w:val="32"/>
          <w:szCs w:val="32"/>
        </w:rPr>
      </w:pPr>
      <w:r w:rsidRPr="00A25DA3">
        <w:rPr>
          <w:rStyle w:val="ilfuvd"/>
          <w:sz w:val="32"/>
          <w:szCs w:val="32"/>
        </w:rPr>
        <w:tab/>
      </w:r>
      <w:r w:rsidR="00873D1B" w:rsidRPr="00A25DA3">
        <w:rPr>
          <w:rStyle w:val="ilfuvd"/>
          <w:sz w:val="32"/>
          <w:szCs w:val="32"/>
        </w:rPr>
        <w:t xml:space="preserve">Rosh Chodesh </w:t>
      </w:r>
      <w:r w:rsidR="005C09CD" w:rsidRPr="00A25DA3">
        <w:rPr>
          <w:rStyle w:val="ilfuvd"/>
          <w:sz w:val="32"/>
          <w:szCs w:val="32"/>
        </w:rPr>
        <w:t xml:space="preserve">as </w:t>
      </w:r>
      <w:r w:rsidR="00873D1B" w:rsidRPr="00A25DA3">
        <w:rPr>
          <w:rStyle w:val="ilfuvd"/>
          <w:sz w:val="32"/>
          <w:szCs w:val="32"/>
        </w:rPr>
        <w:t>the very first mitzvah given to the Jewish people</w:t>
      </w:r>
      <w:r w:rsidR="005C09CD" w:rsidRPr="00A25DA3">
        <w:rPr>
          <w:rStyle w:val="ilfuvd"/>
          <w:sz w:val="32"/>
          <w:szCs w:val="32"/>
        </w:rPr>
        <w:t xml:space="preserve"> has great significance </w:t>
      </w:r>
      <w:r w:rsidR="000800C8" w:rsidRPr="00A25DA3">
        <w:rPr>
          <w:rStyle w:val="ilfuvd"/>
          <w:sz w:val="32"/>
          <w:szCs w:val="32"/>
        </w:rPr>
        <w:t>in that</w:t>
      </w:r>
      <w:r w:rsidR="00872BDC" w:rsidRPr="00A25DA3">
        <w:rPr>
          <w:rStyle w:val="ilfuvd"/>
          <w:sz w:val="32"/>
          <w:szCs w:val="32"/>
        </w:rPr>
        <w:t>, unlike most other nations,</w:t>
      </w:r>
      <w:r w:rsidR="000800C8" w:rsidRPr="00A25DA3">
        <w:rPr>
          <w:rStyle w:val="ilfuvd"/>
          <w:sz w:val="32"/>
          <w:szCs w:val="32"/>
        </w:rPr>
        <w:t xml:space="preserve"> we use a lunar year instead of a solar year. </w:t>
      </w:r>
      <w:r w:rsidR="000800C8" w:rsidRPr="00A25DA3">
        <w:rPr>
          <w:rFonts w:cs="David"/>
          <w:sz w:val="32"/>
          <w:szCs w:val="32"/>
        </w:rPr>
        <w:t>It is indicative of the Jewish view of time versus the conventional view</w:t>
      </w:r>
      <w:r w:rsidR="003C3854" w:rsidRPr="00A25DA3">
        <w:rPr>
          <w:rFonts w:cs="David"/>
          <w:sz w:val="32"/>
          <w:szCs w:val="32"/>
        </w:rPr>
        <w:t xml:space="preserve"> of</w:t>
      </w:r>
      <w:r w:rsidR="000800C8" w:rsidRPr="00A25DA3">
        <w:rPr>
          <w:rFonts w:cs="David"/>
          <w:sz w:val="32"/>
          <w:szCs w:val="32"/>
        </w:rPr>
        <w:t xml:space="preserve"> time. </w:t>
      </w:r>
    </w:p>
    <w:p w14:paraId="43E9B6F2" w14:textId="68A7701D" w:rsidR="003C3854" w:rsidRPr="00A25DA3" w:rsidRDefault="00392B45" w:rsidP="000800C8">
      <w:pPr>
        <w:ind w:firstLine="0"/>
        <w:jc w:val="both"/>
        <w:rPr>
          <w:rFonts w:cs="David"/>
          <w:sz w:val="32"/>
          <w:szCs w:val="32"/>
        </w:rPr>
      </w:pPr>
      <w:r w:rsidRPr="00A25DA3">
        <w:rPr>
          <w:rFonts w:cs="David"/>
          <w:sz w:val="32"/>
          <w:szCs w:val="32"/>
        </w:rPr>
        <w:tab/>
      </w:r>
      <w:r w:rsidR="0056662C" w:rsidRPr="00A25DA3">
        <w:rPr>
          <w:rFonts w:cs="David"/>
          <w:sz w:val="32"/>
          <w:szCs w:val="32"/>
        </w:rPr>
        <w:t xml:space="preserve">The first encounter with time for most </w:t>
      </w:r>
      <w:r w:rsidR="00AC3DBD" w:rsidRPr="00A25DA3">
        <w:rPr>
          <w:rFonts w:cs="David"/>
          <w:sz w:val="32"/>
          <w:szCs w:val="32"/>
        </w:rPr>
        <w:t>of us was</w:t>
      </w:r>
      <w:r w:rsidR="0056662C" w:rsidRPr="00A25DA3">
        <w:rPr>
          <w:rFonts w:cs="David"/>
          <w:sz w:val="32"/>
          <w:szCs w:val="32"/>
        </w:rPr>
        <w:t xml:space="preserve"> probably the first birthday party </w:t>
      </w:r>
      <w:r w:rsidR="00872BDC" w:rsidRPr="00A25DA3">
        <w:rPr>
          <w:rFonts w:cs="David"/>
          <w:sz w:val="32"/>
          <w:szCs w:val="32"/>
        </w:rPr>
        <w:t xml:space="preserve">that </w:t>
      </w:r>
      <w:r w:rsidR="0056662C" w:rsidRPr="00A25DA3">
        <w:rPr>
          <w:rFonts w:cs="David"/>
          <w:sz w:val="32"/>
          <w:szCs w:val="32"/>
        </w:rPr>
        <w:t xml:space="preserve">we can remember. </w:t>
      </w:r>
      <w:r w:rsidR="00AC3DBD" w:rsidRPr="00A25DA3">
        <w:rPr>
          <w:rFonts w:cs="David"/>
          <w:sz w:val="32"/>
          <w:szCs w:val="32"/>
        </w:rPr>
        <w:t>That is when they told us</w:t>
      </w:r>
      <w:r w:rsidR="00874C4B" w:rsidRPr="00A25DA3">
        <w:rPr>
          <w:rFonts w:cs="David"/>
          <w:sz w:val="32"/>
          <w:szCs w:val="32"/>
        </w:rPr>
        <w:t xml:space="preserve">, “Happy </w:t>
      </w:r>
      <w:r w:rsidR="001E35E9" w:rsidRPr="00A25DA3">
        <w:rPr>
          <w:rFonts w:cs="David"/>
          <w:sz w:val="32"/>
          <w:szCs w:val="32"/>
        </w:rPr>
        <w:t>B</w:t>
      </w:r>
      <w:r w:rsidR="00874C4B" w:rsidRPr="00A25DA3">
        <w:rPr>
          <w:rFonts w:cs="David"/>
          <w:sz w:val="32"/>
          <w:szCs w:val="32"/>
        </w:rPr>
        <w:t>irthday!! You are so</w:t>
      </w:r>
      <w:r w:rsidR="00AC3DBD" w:rsidRPr="00A25DA3">
        <w:rPr>
          <w:rFonts w:cs="David"/>
          <w:sz w:val="32"/>
          <w:szCs w:val="32"/>
        </w:rPr>
        <w:t xml:space="preserve"> and so many years old</w:t>
      </w:r>
      <w:r w:rsidR="00874C4B" w:rsidRPr="00A25DA3">
        <w:rPr>
          <w:rFonts w:cs="David"/>
          <w:sz w:val="32"/>
          <w:szCs w:val="32"/>
        </w:rPr>
        <w:t>!”</w:t>
      </w:r>
      <w:r w:rsidR="00AC3DBD" w:rsidRPr="00A25DA3">
        <w:rPr>
          <w:rFonts w:cs="David"/>
          <w:sz w:val="32"/>
          <w:szCs w:val="32"/>
        </w:rPr>
        <w:t xml:space="preserve"> We loved the party, but at the same time we </w:t>
      </w:r>
      <w:r w:rsidR="005C09CD" w:rsidRPr="00A25DA3">
        <w:rPr>
          <w:rFonts w:cs="David"/>
          <w:sz w:val="32"/>
          <w:szCs w:val="32"/>
        </w:rPr>
        <w:t xml:space="preserve">may have </w:t>
      </w:r>
      <w:r w:rsidR="00AC3DBD" w:rsidRPr="00A25DA3">
        <w:rPr>
          <w:rFonts w:cs="David"/>
          <w:sz w:val="32"/>
          <w:szCs w:val="32"/>
        </w:rPr>
        <w:t>w</w:t>
      </w:r>
      <w:r w:rsidR="00E17D5A" w:rsidRPr="00A25DA3">
        <w:rPr>
          <w:rFonts w:cs="David"/>
          <w:sz w:val="32"/>
          <w:szCs w:val="32"/>
        </w:rPr>
        <w:t>ondered</w:t>
      </w:r>
      <w:r w:rsidR="00AC3DBD" w:rsidRPr="00A25DA3">
        <w:rPr>
          <w:rFonts w:cs="David"/>
          <w:sz w:val="32"/>
          <w:szCs w:val="32"/>
        </w:rPr>
        <w:t xml:space="preserve">, “What does that mean?” Eventually, we learned about the concept of time, and how to tell time so that we could be on time and do things in a timely manner. </w:t>
      </w:r>
      <w:r w:rsidR="00474590" w:rsidRPr="00A25DA3">
        <w:rPr>
          <w:rFonts w:cs="David"/>
          <w:sz w:val="32"/>
          <w:szCs w:val="32"/>
        </w:rPr>
        <w:t>W</w:t>
      </w:r>
      <w:r w:rsidR="00AC3DBD" w:rsidRPr="00A25DA3">
        <w:rPr>
          <w:rFonts w:cs="David"/>
          <w:sz w:val="32"/>
          <w:szCs w:val="32"/>
        </w:rPr>
        <w:t xml:space="preserve">e then realized that there is a continuum of time </w:t>
      </w:r>
      <w:r w:rsidR="00474590" w:rsidRPr="00A25DA3">
        <w:rPr>
          <w:rFonts w:cs="David"/>
          <w:sz w:val="32"/>
          <w:szCs w:val="32"/>
        </w:rPr>
        <w:t xml:space="preserve">that seems to have no beginning and no end and </w:t>
      </w:r>
      <w:r w:rsidR="00874C4B" w:rsidRPr="00A25DA3">
        <w:rPr>
          <w:rFonts w:cs="David"/>
          <w:sz w:val="32"/>
          <w:szCs w:val="32"/>
        </w:rPr>
        <w:t xml:space="preserve">that </w:t>
      </w:r>
      <w:r w:rsidR="00FC742B" w:rsidRPr="00A25DA3">
        <w:rPr>
          <w:rFonts w:cs="David"/>
          <w:sz w:val="32"/>
          <w:szCs w:val="32"/>
        </w:rPr>
        <w:t>we were</w:t>
      </w:r>
      <w:r w:rsidR="00AC3DBD" w:rsidRPr="00A25DA3">
        <w:rPr>
          <w:rFonts w:cs="David"/>
          <w:sz w:val="32"/>
          <w:szCs w:val="32"/>
        </w:rPr>
        <w:t xml:space="preserve"> born into </w:t>
      </w:r>
      <w:r w:rsidR="00474590" w:rsidRPr="00A25DA3">
        <w:rPr>
          <w:rFonts w:cs="David"/>
          <w:sz w:val="32"/>
          <w:szCs w:val="32"/>
        </w:rPr>
        <w:t xml:space="preserve">that continuum </w:t>
      </w:r>
      <w:r w:rsidR="00AC3DBD" w:rsidRPr="00A25DA3">
        <w:rPr>
          <w:rFonts w:cs="David"/>
          <w:sz w:val="32"/>
          <w:szCs w:val="32"/>
        </w:rPr>
        <w:t xml:space="preserve">the year of </w:t>
      </w:r>
      <w:r w:rsidR="00FC742B" w:rsidRPr="00A25DA3">
        <w:rPr>
          <w:rFonts w:cs="David"/>
          <w:sz w:val="32"/>
          <w:szCs w:val="32"/>
        </w:rPr>
        <w:t xml:space="preserve">our </w:t>
      </w:r>
      <w:r w:rsidR="00AC3DBD" w:rsidRPr="00A25DA3">
        <w:rPr>
          <w:rFonts w:cs="David"/>
          <w:sz w:val="32"/>
          <w:szCs w:val="32"/>
        </w:rPr>
        <w:t>birthday</w:t>
      </w:r>
      <w:r w:rsidR="00474590" w:rsidRPr="00A25DA3">
        <w:rPr>
          <w:rFonts w:cs="David"/>
          <w:sz w:val="32"/>
          <w:szCs w:val="32"/>
        </w:rPr>
        <w:t>. Here I am, dangling in time</w:t>
      </w:r>
      <w:r w:rsidR="00042AFF" w:rsidRPr="00A25DA3">
        <w:rPr>
          <w:rFonts w:cs="David"/>
          <w:sz w:val="32"/>
          <w:szCs w:val="32"/>
        </w:rPr>
        <w:t>, on this continuum,</w:t>
      </w:r>
      <w:r w:rsidR="00474590" w:rsidRPr="00A25DA3">
        <w:rPr>
          <w:rFonts w:cs="David"/>
          <w:sz w:val="32"/>
          <w:szCs w:val="32"/>
        </w:rPr>
        <w:t xml:space="preserve"> </w:t>
      </w:r>
      <w:r w:rsidR="00874C4B" w:rsidRPr="00A25DA3">
        <w:rPr>
          <w:rFonts w:cs="David"/>
          <w:sz w:val="32"/>
          <w:szCs w:val="32"/>
        </w:rPr>
        <w:t xml:space="preserve">from </w:t>
      </w:r>
      <w:r w:rsidR="00042AFF" w:rsidRPr="00A25DA3">
        <w:rPr>
          <w:rFonts w:cs="David"/>
          <w:sz w:val="32"/>
          <w:szCs w:val="32"/>
        </w:rPr>
        <w:t xml:space="preserve">the date </w:t>
      </w:r>
      <w:r w:rsidR="00A2715C" w:rsidRPr="00A25DA3">
        <w:rPr>
          <w:rFonts w:cs="David"/>
          <w:sz w:val="32"/>
          <w:szCs w:val="32"/>
        </w:rPr>
        <w:t>of</w:t>
      </w:r>
      <w:r w:rsidR="00E04D9E" w:rsidRPr="00A25DA3">
        <w:rPr>
          <w:rFonts w:cs="David"/>
          <w:sz w:val="32"/>
          <w:szCs w:val="32"/>
        </w:rPr>
        <w:t xml:space="preserve"> </w:t>
      </w:r>
      <w:r w:rsidR="00874C4B" w:rsidRPr="00A25DA3">
        <w:rPr>
          <w:rFonts w:cs="David"/>
          <w:sz w:val="32"/>
          <w:szCs w:val="32"/>
        </w:rPr>
        <w:t xml:space="preserve">my birth until </w:t>
      </w:r>
      <w:r w:rsidR="00474590" w:rsidRPr="00A25DA3">
        <w:rPr>
          <w:rFonts w:cs="David"/>
          <w:sz w:val="32"/>
          <w:szCs w:val="32"/>
        </w:rPr>
        <w:t>the current yea</w:t>
      </w:r>
      <w:r w:rsidR="00874C4B" w:rsidRPr="00A25DA3">
        <w:rPr>
          <w:rFonts w:cs="David"/>
          <w:sz w:val="32"/>
          <w:szCs w:val="32"/>
        </w:rPr>
        <w:t>r</w:t>
      </w:r>
      <w:r w:rsidR="00042AFF" w:rsidRPr="00A25DA3">
        <w:rPr>
          <w:rFonts w:cs="David"/>
          <w:sz w:val="32"/>
          <w:szCs w:val="32"/>
        </w:rPr>
        <w:t>.</w:t>
      </w:r>
      <w:r w:rsidR="00874C4B" w:rsidRPr="00A25DA3">
        <w:rPr>
          <w:rFonts w:cs="David"/>
          <w:sz w:val="32"/>
          <w:szCs w:val="32"/>
        </w:rPr>
        <w:t xml:space="preserve"> </w:t>
      </w:r>
      <w:r w:rsidR="00FC742B" w:rsidRPr="00A25DA3">
        <w:rPr>
          <w:rFonts w:cs="David"/>
          <w:sz w:val="32"/>
          <w:szCs w:val="32"/>
        </w:rPr>
        <w:t>We hope that this</w:t>
      </w:r>
      <w:r w:rsidR="00474590" w:rsidRPr="00A25DA3">
        <w:rPr>
          <w:rFonts w:cs="David"/>
          <w:sz w:val="32"/>
          <w:szCs w:val="32"/>
        </w:rPr>
        <w:t xml:space="preserve"> will continue for </w:t>
      </w:r>
      <w:r w:rsidR="00E04D9E" w:rsidRPr="00A25DA3">
        <w:rPr>
          <w:rFonts w:cs="David"/>
          <w:sz w:val="32"/>
          <w:szCs w:val="32"/>
        </w:rPr>
        <w:t>many</w:t>
      </w:r>
      <w:r w:rsidR="00474590" w:rsidRPr="00A25DA3">
        <w:rPr>
          <w:rFonts w:cs="David"/>
          <w:sz w:val="32"/>
          <w:szCs w:val="32"/>
        </w:rPr>
        <w:t xml:space="preserve"> more years </w:t>
      </w:r>
      <w:r w:rsidR="00FC742B" w:rsidRPr="00A25DA3">
        <w:rPr>
          <w:rFonts w:cs="David"/>
          <w:sz w:val="32"/>
          <w:szCs w:val="32"/>
        </w:rPr>
        <w:t>until we</w:t>
      </w:r>
      <w:r w:rsidR="00474590" w:rsidRPr="00A25DA3">
        <w:rPr>
          <w:rFonts w:cs="David"/>
          <w:sz w:val="32"/>
          <w:szCs w:val="32"/>
        </w:rPr>
        <w:t xml:space="preserve"> pass </w:t>
      </w:r>
      <w:r w:rsidR="00474590" w:rsidRPr="00A25DA3">
        <w:rPr>
          <w:rFonts w:cs="David"/>
          <w:sz w:val="32"/>
          <w:szCs w:val="32"/>
        </w:rPr>
        <w:lastRenderedPageBreak/>
        <w:t xml:space="preserve">from the world </w:t>
      </w:r>
      <w:r w:rsidR="00874C4B" w:rsidRPr="00A25DA3">
        <w:rPr>
          <w:rFonts w:cs="David"/>
          <w:sz w:val="32"/>
          <w:szCs w:val="32"/>
        </w:rPr>
        <w:t xml:space="preserve">as </w:t>
      </w:r>
      <w:r w:rsidR="00673829" w:rsidRPr="00A25DA3">
        <w:rPr>
          <w:rFonts w:cs="David"/>
          <w:sz w:val="32"/>
          <w:szCs w:val="32"/>
        </w:rPr>
        <w:t xml:space="preserve">have </w:t>
      </w:r>
      <w:r w:rsidR="00874C4B" w:rsidRPr="00A25DA3">
        <w:rPr>
          <w:rFonts w:cs="David"/>
          <w:sz w:val="32"/>
          <w:szCs w:val="32"/>
        </w:rPr>
        <w:t xml:space="preserve">so many </w:t>
      </w:r>
      <w:r w:rsidR="00FC742B" w:rsidRPr="00A25DA3">
        <w:rPr>
          <w:rFonts w:cs="David"/>
          <w:sz w:val="32"/>
          <w:szCs w:val="32"/>
        </w:rPr>
        <w:t xml:space="preserve">others </w:t>
      </w:r>
      <w:r w:rsidR="00874C4B" w:rsidRPr="00A25DA3">
        <w:rPr>
          <w:rFonts w:cs="David"/>
          <w:sz w:val="32"/>
          <w:szCs w:val="32"/>
        </w:rPr>
        <w:t xml:space="preserve">before </w:t>
      </w:r>
      <w:r w:rsidR="00FC742B" w:rsidRPr="00A25DA3">
        <w:rPr>
          <w:rFonts w:cs="David"/>
          <w:sz w:val="32"/>
          <w:szCs w:val="32"/>
        </w:rPr>
        <w:t>us</w:t>
      </w:r>
      <w:r w:rsidR="00874C4B" w:rsidRPr="00A25DA3">
        <w:rPr>
          <w:rFonts w:cs="David"/>
          <w:sz w:val="32"/>
          <w:szCs w:val="32"/>
        </w:rPr>
        <w:t>. Time march</w:t>
      </w:r>
      <w:r w:rsidR="00FC742B" w:rsidRPr="00A25DA3">
        <w:rPr>
          <w:rFonts w:cs="David"/>
          <w:sz w:val="32"/>
          <w:szCs w:val="32"/>
        </w:rPr>
        <w:t xml:space="preserve">es </w:t>
      </w:r>
      <w:r w:rsidR="005C09CD" w:rsidRPr="00A25DA3">
        <w:rPr>
          <w:rFonts w:cs="David"/>
          <w:sz w:val="32"/>
          <w:szCs w:val="32"/>
        </w:rPr>
        <w:t xml:space="preserve">on </w:t>
      </w:r>
      <w:r w:rsidR="006D491A" w:rsidRPr="00A25DA3">
        <w:rPr>
          <w:rFonts w:cs="David"/>
          <w:sz w:val="32"/>
          <w:szCs w:val="32"/>
        </w:rPr>
        <w:t xml:space="preserve">relentlessly </w:t>
      </w:r>
      <w:r w:rsidR="00874C4B" w:rsidRPr="00A25DA3">
        <w:rPr>
          <w:rFonts w:cs="David"/>
          <w:sz w:val="32"/>
          <w:szCs w:val="32"/>
        </w:rPr>
        <w:t xml:space="preserve">without </w:t>
      </w:r>
      <w:r w:rsidR="00FC742B" w:rsidRPr="00A25DA3">
        <w:rPr>
          <w:rFonts w:cs="David"/>
          <w:sz w:val="32"/>
          <w:szCs w:val="32"/>
        </w:rPr>
        <w:t>us</w:t>
      </w:r>
      <w:r w:rsidR="004C33DF" w:rsidRPr="00A25DA3">
        <w:rPr>
          <w:rFonts w:cs="David"/>
          <w:sz w:val="32"/>
          <w:szCs w:val="32"/>
        </w:rPr>
        <w:t>;</w:t>
      </w:r>
      <w:r w:rsidR="00874C4B" w:rsidRPr="00A25DA3">
        <w:rPr>
          <w:rFonts w:cs="David"/>
          <w:sz w:val="32"/>
          <w:szCs w:val="32"/>
        </w:rPr>
        <w:t xml:space="preserve"> new people </w:t>
      </w:r>
      <w:r w:rsidR="004C33DF" w:rsidRPr="00A25DA3">
        <w:rPr>
          <w:rFonts w:cs="David"/>
          <w:sz w:val="32"/>
          <w:szCs w:val="32"/>
        </w:rPr>
        <w:t>are</w:t>
      </w:r>
      <w:r w:rsidR="00874C4B" w:rsidRPr="00A25DA3">
        <w:rPr>
          <w:rFonts w:cs="David"/>
          <w:sz w:val="32"/>
          <w:szCs w:val="32"/>
        </w:rPr>
        <w:t xml:space="preserve"> born</w:t>
      </w:r>
      <w:r w:rsidR="004C33DF" w:rsidRPr="00A25DA3">
        <w:rPr>
          <w:rFonts w:cs="David"/>
          <w:sz w:val="32"/>
          <w:szCs w:val="32"/>
        </w:rPr>
        <w:t xml:space="preserve">, others </w:t>
      </w:r>
      <w:r w:rsidR="00874C4B" w:rsidRPr="00A25DA3">
        <w:rPr>
          <w:rFonts w:cs="David"/>
          <w:sz w:val="32"/>
          <w:szCs w:val="32"/>
        </w:rPr>
        <w:t xml:space="preserve">pass </w:t>
      </w:r>
      <w:r w:rsidR="00872BDC" w:rsidRPr="00A25DA3">
        <w:rPr>
          <w:rFonts w:cs="David"/>
          <w:sz w:val="32"/>
          <w:szCs w:val="32"/>
        </w:rPr>
        <w:t>on</w:t>
      </w:r>
      <w:r w:rsidR="00874C4B" w:rsidRPr="00A25DA3">
        <w:rPr>
          <w:rFonts w:cs="David"/>
          <w:sz w:val="32"/>
          <w:szCs w:val="32"/>
        </w:rPr>
        <w:t>,</w:t>
      </w:r>
      <w:r w:rsidR="004C33DF" w:rsidRPr="00A25DA3">
        <w:rPr>
          <w:rFonts w:cs="David"/>
          <w:sz w:val="32"/>
          <w:szCs w:val="32"/>
        </w:rPr>
        <w:t xml:space="preserve"> </w:t>
      </w:r>
      <w:r w:rsidR="00874C4B" w:rsidRPr="00A25DA3">
        <w:rPr>
          <w:rFonts w:cs="David"/>
          <w:sz w:val="32"/>
          <w:szCs w:val="32"/>
        </w:rPr>
        <w:t>follow</w:t>
      </w:r>
      <w:r w:rsidR="00042AFF" w:rsidRPr="00A25DA3">
        <w:rPr>
          <w:rFonts w:cs="David"/>
          <w:sz w:val="32"/>
          <w:szCs w:val="32"/>
        </w:rPr>
        <w:t>ing</w:t>
      </w:r>
      <w:r w:rsidR="00874C4B" w:rsidRPr="00A25DA3">
        <w:rPr>
          <w:rFonts w:cs="David"/>
          <w:sz w:val="32"/>
          <w:szCs w:val="32"/>
        </w:rPr>
        <w:t xml:space="preserve"> </w:t>
      </w:r>
      <w:r w:rsidR="004C33DF" w:rsidRPr="00A25DA3">
        <w:rPr>
          <w:rFonts w:cs="David"/>
          <w:sz w:val="32"/>
          <w:szCs w:val="32"/>
        </w:rPr>
        <w:t>a</w:t>
      </w:r>
      <w:r w:rsidR="00874C4B" w:rsidRPr="00A25DA3">
        <w:rPr>
          <w:rFonts w:cs="David"/>
          <w:sz w:val="32"/>
          <w:szCs w:val="32"/>
        </w:rPr>
        <w:t xml:space="preserve"> </w:t>
      </w:r>
      <w:r w:rsidR="005C09CD" w:rsidRPr="00A25DA3">
        <w:rPr>
          <w:rFonts w:cs="David"/>
          <w:sz w:val="32"/>
          <w:szCs w:val="32"/>
        </w:rPr>
        <w:t xml:space="preserve">continuing </w:t>
      </w:r>
      <w:r w:rsidR="00874C4B" w:rsidRPr="00A25DA3">
        <w:rPr>
          <w:rFonts w:cs="David"/>
          <w:sz w:val="32"/>
          <w:szCs w:val="32"/>
        </w:rPr>
        <w:t xml:space="preserve">pattern from time immemorial. </w:t>
      </w:r>
    </w:p>
    <w:p w14:paraId="6A1F7BAD" w14:textId="7A84F5A1" w:rsidR="00152B00" w:rsidRPr="00A25DA3" w:rsidRDefault="00152B00" w:rsidP="000800C8">
      <w:pPr>
        <w:ind w:firstLine="0"/>
        <w:jc w:val="both"/>
        <w:rPr>
          <w:rFonts w:cs="David"/>
          <w:sz w:val="32"/>
          <w:szCs w:val="32"/>
        </w:rPr>
      </w:pPr>
      <w:r w:rsidRPr="00A25DA3">
        <w:rPr>
          <w:rFonts w:cs="David"/>
          <w:sz w:val="32"/>
          <w:szCs w:val="32"/>
        </w:rPr>
        <w:tab/>
      </w:r>
      <w:r w:rsidR="00FC742B" w:rsidRPr="00A25DA3">
        <w:rPr>
          <w:rFonts w:cs="David"/>
          <w:sz w:val="32"/>
          <w:szCs w:val="32"/>
        </w:rPr>
        <w:t xml:space="preserve">The “purpose” of </w:t>
      </w:r>
      <w:r w:rsidRPr="00A25DA3">
        <w:rPr>
          <w:rFonts w:cs="David"/>
          <w:sz w:val="32"/>
          <w:szCs w:val="32"/>
        </w:rPr>
        <w:t xml:space="preserve">time is the greatest mystery in the world. Everyone is trying to figure out what </w:t>
      </w:r>
      <w:r w:rsidR="00C41995" w:rsidRPr="00A25DA3">
        <w:rPr>
          <w:rFonts w:cs="David"/>
          <w:sz w:val="32"/>
          <w:szCs w:val="32"/>
        </w:rPr>
        <w:t>to do with it</w:t>
      </w:r>
      <w:r w:rsidRPr="00A25DA3">
        <w:rPr>
          <w:rFonts w:cs="David"/>
          <w:sz w:val="32"/>
          <w:szCs w:val="32"/>
        </w:rPr>
        <w:t>. Some say</w:t>
      </w:r>
      <w:r w:rsidR="00FC742B" w:rsidRPr="00A25DA3">
        <w:rPr>
          <w:rFonts w:cs="David"/>
          <w:sz w:val="32"/>
          <w:szCs w:val="32"/>
        </w:rPr>
        <w:t xml:space="preserve"> that </w:t>
      </w:r>
      <w:r w:rsidR="00A41795" w:rsidRPr="00A25DA3">
        <w:rPr>
          <w:rFonts w:cs="David"/>
          <w:sz w:val="32"/>
          <w:szCs w:val="32"/>
        </w:rPr>
        <w:t xml:space="preserve">time </w:t>
      </w:r>
      <w:r w:rsidR="00A241B9" w:rsidRPr="00A25DA3">
        <w:rPr>
          <w:rFonts w:cs="David"/>
          <w:sz w:val="32"/>
          <w:szCs w:val="32"/>
        </w:rPr>
        <w:t>has no purpose</w:t>
      </w:r>
      <w:r w:rsidR="00FC742B" w:rsidRPr="00A25DA3">
        <w:rPr>
          <w:rFonts w:cs="David"/>
          <w:sz w:val="32"/>
          <w:szCs w:val="32"/>
        </w:rPr>
        <w:t xml:space="preserve">; </w:t>
      </w:r>
      <w:r w:rsidR="00A241B9" w:rsidRPr="00A25DA3">
        <w:rPr>
          <w:rFonts w:cs="David"/>
          <w:sz w:val="32"/>
          <w:szCs w:val="32"/>
        </w:rPr>
        <w:t xml:space="preserve">it just </w:t>
      </w:r>
      <w:r w:rsidR="00FC742B" w:rsidRPr="00A25DA3">
        <w:rPr>
          <w:rFonts w:cs="David"/>
          <w:sz w:val="32"/>
          <w:szCs w:val="32"/>
        </w:rPr>
        <w:t>“</w:t>
      </w:r>
      <w:r w:rsidR="00A241B9" w:rsidRPr="00A25DA3">
        <w:rPr>
          <w:rFonts w:cs="David"/>
          <w:sz w:val="32"/>
          <w:szCs w:val="32"/>
        </w:rPr>
        <w:t>is.</w:t>
      </w:r>
      <w:r w:rsidR="00FC742B" w:rsidRPr="00A25DA3">
        <w:rPr>
          <w:rFonts w:cs="David"/>
          <w:sz w:val="32"/>
          <w:szCs w:val="32"/>
        </w:rPr>
        <w:t>”</w:t>
      </w:r>
      <w:r w:rsidR="00A241B9" w:rsidRPr="00A25DA3">
        <w:rPr>
          <w:rFonts w:cs="David"/>
          <w:sz w:val="32"/>
          <w:szCs w:val="32"/>
        </w:rPr>
        <w:t xml:space="preserve"> O</w:t>
      </w:r>
      <w:r w:rsidR="00C41995" w:rsidRPr="00A25DA3">
        <w:rPr>
          <w:rFonts w:cs="David"/>
          <w:sz w:val="32"/>
          <w:szCs w:val="32"/>
        </w:rPr>
        <w:t>thers</w:t>
      </w:r>
      <w:r w:rsidRPr="00A25DA3">
        <w:rPr>
          <w:rFonts w:cs="David"/>
          <w:sz w:val="32"/>
          <w:szCs w:val="32"/>
        </w:rPr>
        <w:t xml:space="preserve"> </w:t>
      </w:r>
      <w:r w:rsidR="00A241B9" w:rsidRPr="00A25DA3">
        <w:rPr>
          <w:rFonts w:cs="David"/>
          <w:sz w:val="32"/>
          <w:szCs w:val="32"/>
        </w:rPr>
        <w:t>use</w:t>
      </w:r>
      <w:r w:rsidRPr="00A25DA3">
        <w:rPr>
          <w:rFonts w:cs="David"/>
          <w:sz w:val="32"/>
          <w:szCs w:val="32"/>
        </w:rPr>
        <w:t xml:space="preserve"> it </w:t>
      </w:r>
      <w:r w:rsidR="00A241B9" w:rsidRPr="00A25DA3">
        <w:rPr>
          <w:rFonts w:cs="David"/>
          <w:sz w:val="32"/>
          <w:szCs w:val="32"/>
        </w:rPr>
        <w:t xml:space="preserve">to play </w:t>
      </w:r>
      <w:r w:rsidRPr="00A25DA3">
        <w:rPr>
          <w:rFonts w:cs="David"/>
          <w:sz w:val="32"/>
          <w:szCs w:val="32"/>
        </w:rPr>
        <w:t>solitaire</w:t>
      </w:r>
      <w:r w:rsidR="00A241B9" w:rsidRPr="00A25DA3">
        <w:rPr>
          <w:rFonts w:cs="David"/>
          <w:sz w:val="32"/>
          <w:szCs w:val="32"/>
        </w:rPr>
        <w:t xml:space="preserve"> on their computers</w:t>
      </w:r>
      <w:r w:rsidR="00FC742B" w:rsidRPr="00A25DA3">
        <w:rPr>
          <w:rFonts w:cs="David"/>
          <w:sz w:val="32"/>
          <w:szCs w:val="32"/>
        </w:rPr>
        <w:t>,</w:t>
      </w:r>
      <w:r w:rsidR="00A241B9" w:rsidRPr="00A25DA3">
        <w:rPr>
          <w:rFonts w:cs="David"/>
          <w:sz w:val="32"/>
          <w:szCs w:val="32"/>
        </w:rPr>
        <w:t xml:space="preserve"> </w:t>
      </w:r>
      <w:r w:rsidRPr="00A25DA3">
        <w:rPr>
          <w:rFonts w:cs="David"/>
          <w:sz w:val="32"/>
          <w:szCs w:val="32"/>
        </w:rPr>
        <w:t xml:space="preserve">and others say </w:t>
      </w:r>
      <w:r w:rsidR="00FC742B" w:rsidRPr="00A25DA3">
        <w:rPr>
          <w:rFonts w:cs="David"/>
          <w:sz w:val="32"/>
          <w:szCs w:val="32"/>
        </w:rPr>
        <w:t xml:space="preserve">that </w:t>
      </w:r>
      <w:r w:rsidRPr="00A25DA3">
        <w:rPr>
          <w:rFonts w:cs="David"/>
          <w:sz w:val="32"/>
          <w:szCs w:val="32"/>
        </w:rPr>
        <w:t xml:space="preserve">it </w:t>
      </w:r>
      <w:r w:rsidR="00C41995" w:rsidRPr="00A25DA3">
        <w:rPr>
          <w:rFonts w:cs="David"/>
          <w:sz w:val="32"/>
          <w:szCs w:val="32"/>
        </w:rPr>
        <w:t xml:space="preserve">is for doing good. The options </w:t>
      </w:r>
      <w:r w:rsidR="004D1A7B" w:rsidRPr="00A25DA3">
        <w:rPr>
          <w:rFonts w:cs="David"/>
          <w:sz w:val="32"/>
          <w:szCs w:val="32"/>
        </w:rPr>
        <w:t>c</w:t>
      </w:r>
      <w:r w:rsidR="00280E25" w:rsidRPr="00A25DA3">
        <w:rPr>
          <w:rFonts w:cs="David"/>
          <w:sz w:val="32"/>
          <w:szCs w:val="32"/>
        </w:rPr>
        <w:t>ove</w:t>
      </w:r>
      <w:r w:rsidR="00C41995" w:rsidRPr="00A25DA3">
        <w:rPr>
          <w:rFonts w:cs="David"/>
          <w:sz w:val="32"/>
          <w:szCs w:val="32"/>
        </w:rPr>
        <w:t xml:space="preserve">r the entire spectrum of </w:t>
      </w:r>
      <w:r w:rsidR="00280E25" w:rsidRPr="00A25DA3">
        <w:rPr>
          <w:rFonts w:cs="David"/>
          <w:sz w:val="32"/>
          <w:szCs w:val="32"/>
        </w:rPr>
        <w:t>human thought</w:t>
      </w:r>
      <w:r w:rsidR="00872BDC" w:rsidRPr="00A25DA3">
        <w:rPr>
          <w:rFonts w:cs="David"/>
          <w:sz w:val="32"/>
          <w:szCs w:val="32"/>
        </w:rPr>
        <w:t xml:space="preserve"> and action</w:t>
      </w:r>
      <w:r w:rsidR="00280E25" w:rsidRPr="00A25DA3">
        <w:rPr>
          <w:rFonts w:cs="David"/>
          <w:sz w:val="32"/>
          <w:szCs w:val="32"/>
        </w:rPr>
        <w:t xml:space="preserve">. </w:t>
      </w:r>
    </w:p>
    <w:p w14:paraId="2D32FE36" w14:textId="1D9B783A" w:rsidR="00280E25" w:rsidRPr="00A25DA3" w:rsidRDefault="00280E25" w:rsidP="000800C8">
      <w:pPr>
        <w:ind w:firstLine="0"/>
        <w:jc w:val="both"/>
        <w:rPr>
          <w:rFonts w:cs="David"/>
          <w:sz w:val="32"/>
          <w:szCs w:val="32"/>
        </w:rPr>
      </w:pPr>
      <w:r w:rsidRPr="00A25DA3">
        <w:rPr>
          <w:rFonts w:cs="David"/>
          <w:sz w:val="32"/>
          <w:szCs w:val="32"/>
        </w:rPr>
        <w:tab/>
        <w:t>The Tora</w:t>
      </w:r>
      <w:r w:rsidR="00D8488C" w:rsidRPr="00A25DA3">
        <w:rPr>
          <w:rFonts w:cs="David"/>
          <w:sz w:val="32"/>
          <w:szCs w:val="32"/>
        </w:rPr>
        <w:t>h</w:t>
      </w:r>
      <w:r w:rsidRPr="00A25DA3">
        <w:rPr>
          <w:rFonts w:cs="David"/>
          <w:sz w:val="32"/>
          <w:szCs w:val="32"/>
        </w:rPr>
        <w:t xml:space="preserve"> </w:t>
      </w:r>
      <w:r w:rsidR="00D8488C" w:rsidRPr="00A25DA3">
        <w:rPr>
          <w:rFonts w:cs="David"/>
          <w:sz w:val="32"/>
          <w:szCs w:val="32"/>
        </w:rPr>
        <w:t>has</w:t>
      </w:r>
      <w:r w:rsidRPr="00A25DA3">
        <w:rPr>
          <w:rFonts w:cs="David"/>
          <w:sz w:val="32"/>
          <w:szCs w:val="32"/>
        </w:rPr>
        <w:t xml:space="preserve"> a different perspective</w:t>
      </w:r>
      <w:r w:rsidR="00D8488C" w:rsidRPr="00A25DA3">
        <w:rPr>
          <w:rFonts w:cs="David"/>
          <w:sz w:val="32"/>
          <w:szCs w:val="32"/>
        </w:rPr>
        <w:t xml:space="preserve"> on time</w:t>
      </w:r>
      <w:r w:rsidR="00A41795" w:rsidRPr="00A25DA3">
        <w:rPr>
          <w:rFonts w:cs="David"/>
          <w:sz w:val="32"/>
          <w:szCs w:val="32"/>
        </w:rPr>
        <w:t>,</w:t>
      </w:r>
      <w:r w:rsidR="00D8488C" w:rsidRPr="00A25DA3">
        <w:rPr>
          <w:rFonts w:cs="David"/>
          <w:sz w:val="32"/>
          <w:szCs w:val="32"/>
        </w:rPr>
        <w:t xml:space="preserve"> teach</w:t>
      </w:r>
      <w:r w:rsidR="00A41795" w:rsidRPr="00A25DA3">
        <w:rPr>
          <w:rFonts w:cs="David"/>
          <w:sz w:val="32"/>
          <w:szCs w:val="32"/>
        </w:rPr>
        <w:t>ing</w:t>
      </w:r>
      <w:r w:rsidR="00D8488C" w:rsidRPr="00A25DA3">
        <w:rPr>
          <w:rFonts w:cs="David"/>
          <w:sz w:val="32"/>
          <w:szCs w:val="32"/>
        </w:rPr>
        <w:t xml:space="preserve"> us clearly</w:t>
      </w:r>
      <w:r w:rsidR="00FC742B" w:rsidRPr="00A25DA3">
        <w:rPr>
          <w:rFonts w:cs="David"/>
          <w:sz w:val="32"/>
          <w:szCs w:val="32"/>
        </w:rPr>
        <w:t xml:space="preserve"> its purpose</w:t>
      </w:r>
      <w:r w:rsidR="00D8488C" w:rsidRPr="00A25DA3">
        <w:rPr>
          <w:rFonts w:cs="David"/>
          <w:sz w:val="32"/>
          <w:szCs w:val="32"/>
        </w:rPr>
        <w:t xml:space="preserve">. </w:t>
      </w:r>
      <w:r w:rsidRPr="00A25DA3">
        <w:rPr>
          <w:rFonts w:cs="David"/>
          <w:sz w:val="32"/>
          <w:szCs w:val="32"/>
        </w:rPr>
        <w:t xml:space="preserve">It starts at the very beginning of time. </w:t>
      </w:r>
    </w:p>
    <w:p w14:paraId="54E442C0" w14:textId="7C45176D" w:rsidR="00280E25" w:rsidRPr="00A25DA3" w:rsidRDefault="00280E25" w:rsidP="000800C8">
      <w:pPr>
        <w:ind w:firstLine="0"/>
        <w:jc w:val="both"/>
        <w:rPr>
          <w:rFonts w:cs="David"/>
          <w:sz w:val="32"/>
          <w:szCs w:val="32"/>
        </w:rPr>
      </w:pPr>
      <w:r w:rsidRPr="00A25DA3">
        <w:rPr>
          <w:rFonts w:cs="David"/>
          <w:sz w:val="32"/>
          <w:szCs w:val="32"/>
        </w:rPr>
        <w:tab/>
        <w:t>The Mishna in Pirkei Avot (5:1) teaches us</w:t>
      </w:r>
      <w:r w:rsidR="000E101B" w:rsidRPr="00A25DA3">
        <w:rPr>
          <w:rFonts w:cs="David"/>
          <w:sz w:val="32"/>
          <w:szCs w:val="32"/>
        </w:rPr>
        <w:t xml:space="preserve">: </w:t>
      </w:r>
    </w:p>
    <w:p w14:paraId="0531D49F" w14:textId="672C864C" w:rsidR="00280E25" w:rsidRPr="00A25DA3" w:rsidRDefault="00280E25" w:rsidP="00280E25">
      <w:pPr>
        <w:ind w:firstLine="0"/>
        <w:jc w:val="right"/>
        <w:rPr>
          <w:rFonts w:cs="David"/>
          <w:sz w:val="32"/>
          <w:szCs w:val="32"/>
        </w:rPr>
      </w:pPr>
      <w:r w:rsidRPr="00A25DA3">
        <w:rPr>
          <w:rFonts w:cs="David" w:hint="cs"/>
          <w:sz w:val="32"/>
          <w:szCs w:val="32"/>
          <w:rtl/>
        </w:rPr>
        <w:t>א</w:t>
      </w:r>
      <w:r w:rsidRPr="00A25DA3">
        <w:rPr>
          <w:rFonts w:cs="David"/>
          <w:sz w:val="32"/>
          <w:szCs w:val="32"/>
          <w:rtl/>
        </w:rPr>
        <w:t xml:space="preserve">) </w:t>
      </w:r>
      <w:r w:rsidRPr="00A25DA3">
        <w:rPr>
          <w:rFonts w:cs="David" w:hint="cs"/>
          <w:sz w:val="32"/>
          <w:szCs w:val="32"/>
          <w:rtl/>
        </w:rPr>
        <w:t>בַּעֲשָׂרָה</w:t>
      </w:r>
      <w:r w:rsidRPr="00A25DA3">
        <w:rPr>
          <w:rFonts w:cs="David"/>
          <w:sz w:val="32"/>
          <w:szCs w:val="32"/>
          <w:rtl/>
        </w:rPr>
        <w:t xml:space="preserve"> </w:t>
      </w:r>
      <w:r w:rsidRPr="00A25DA3">
        <w:rPr>
          <w:rFonts w:cs="David" w:hint="cs"/>
          <w:sz w:val="32"/>
          <w:szCs w:val="32"/>
          <w:rtl/>
        </w:rPr>
        <w:t>מַאֲמָרוֹת</w:t>
      </w:r>
      <w:r w:rsidRPr="00A25DA3">
        <w:rPr>
          <w:rFonts w:cs="David"/>
          <w:sz w:val="32"/>
          <w:szCs w:val="32"/>
          <w:rtl/>
        </w:rPr>
        <w:t xml:space="preserve"> </w:t>
      </w:r>
      <w:r w:rsidRPr="00A25DA3">
        <w:rPr>
          <w:rFonts w:cs="David" w:hint="cs"/>
          <w:sz w:val="32"/>
          <w:szCs w:val="32"/>
          <w:rtl/>
        </w:rPr>
        <w:t>נִבְרָא</w:t>
      </w:r>
      <w:r w:rsidRPr="00A25DA3">
        <w:rPr>
          <w:rFonts w:cs="David"/>
          <w:sz w:val="32"/>
          <w:szCs w:val="32"/>
          <w:rtl/>
        </w:rPr>
        <w:t xml:space="preserve"> </w:t>
      </w:r>
      <w:r w:rsidRPr="00A25DA3">
        <w:rPr>
          <w:rFonts w:cs="David" w:hint="cs"/>
          <w:sz w:val="32"/>
          <w:szCs w:val="32"/>
          <w:rtl/>
        </w:rPr>
        <w:t>הָעוֹלָם</w:t>
      </w:r>
    </w:p>
    <w:p w14:paraId="32291230" w14:textId="44949508" w:rsidR="00280E25" w:rsidRPr="00A25DA3" w:rsidRDefault="00280E25" w:rsidP="00280E25">
      <w:pPr>
        <w:ind w:firstLine="0"/>
        <w:jc w:val="both"/>
        <w:rPr>
          <w:rFonts w:cs="David"/>
          <w:i/>
          <w:iCs/>
          <w:sz w:val="32"/>
          <w:szCs w:val="32"/>
        </w:rPr>
      </w:pPr>
      <w:r w:rsidRPr="00A25DA3">
        <w:rPr>
          <w:rFonts w:cs="David"/>
          <w:sz w:val="32"/>
          <w:szCs w:val="32"/>
        </w:rPr>
        <w:tab/>
      </w:r>
      <w:r w:rsidRPr="00A25DA3">
        <w:rPr>
          <w:rFonts w:cs="David"/>
          <w:i/>
          <w:iCs/>
          <w:sz w:val="32"/>
          <w:szCs w:val="32"/>
        </w:rPr>
        <w:t>1) The world was created with 10 pronouncements</w:t>
      </w:r>
      <w:r w:rsidR="00D8488C" w:rsidRPr="00A25DA3">
        <w:rPr>
          <w:rFonts w:cs="David"/>
          <w:i/>
          <w:iCs/>
          <w:sz w:val="32"/>
          <w:szCs w:val="32"/>
        </w:rPr>
        <w:t>.</w:t>
      </w:r>
    </w:p>
    <w:p w14:paraId="21AF2307" w14:textId="4AB0C8C5" w:rsidR="00280E25" w:rsidRPr="00A25DA3" w:rsidRDefault="00280E25" w:rsidP="00280E25">
      <w:pPr>
        <w:ind w:firstLine="0"/>
        <w:jc w:val="both"/>
        <w:rPr>
          <w:rFonts w:cs="David"/>
          <w:sz w:val="32"/>
          <w:szCs w:val="32"/>
        </w:rPr>
      </w:pPr>
      <w:r w:rsidRPr="00A25DA3">
        <w:rPr>
          <w:rFonts w:cs="David"/>
          <w:sz w:val="32"/>
          <w:szCs w:val="32"/>
        </w:rPr>
        <w:tab/>
      </w:r>
      <w:r w:rsidR="004C33DF" w:rsidRPr="00A25DA3">
        <w:rPr>
          <w:rFonts w:cs="David"/>
          <w:sz w:val="32"/>
          <w:szCs w:val="32"/>
        </w:rPr>
        <w:t xml:space="preserve">A </w:t>
      </w:r>
      <w:r w:rsidR="00A41795" w:rsidRPr="00A25DA3">
        <w:rPr>
          <w:rFonts w:cs="David"/>
          <w:sz w:val="32"/>
          <w:szCs w:val="32"/>
        </w:rPr>
        <w:t>“</w:t>
      </w:r>
      <w:r w:rsidR="004C33DF" w:rsidRPr="00A25DA3">
        <w:rPr>
          <w:rFonts w:cs="David"/>
          <w:sz w:val="32"/>
          <w:szCs w:val="32"/>
        </w:rPr>
        <w:t>pronouncement</w:t>
      </w:r>
      <w:r w:rsidR="00A41795" w:rsidRPr="00A25DA3">
        <w:rPr>
          <w:rFonts w:cs="David"/>
          <w:sz w:val="32"/>
          <w:szCs w:val="32"/>
        </w:rPr>
        <w:t>”</w:t>
      </w:r>
      <w:r w:rsidRPr="00A25DA3">
        <w:rPr>
          <w:rFonts w:cs="David"/>
          <w:sz w:val="32"/>
          <w:szCs w:val="32"/>
        </w:rPr>
        <w:t xml:space="preserve"> </w:t>
      </w:r>
      <w:r w:rsidR="008435B5" w:rsidRPr="00A25DA3">
        <w:rPr>
          <w:rFonts w:cs="David"/>
          <w:sz w:val="32"/>
          <w:szCs w:val="32"/>
        </w:rPr>
        <w:t>occurred</w:t>
      </w:r>
      <w:r w:rsidRPr="00A25DA3">
        <w:rPr>
          <w:rFonts w:cs="David"/>
          <w:sz w:val="32"/>
          <w:szCs w:val="32"/>
        </w:rPr>
        <w:t xml:space="preserve"> </w:t>
      </w:r>
      <w:r w:rsidR="004C33DF" w:rsidRPr="00A25DA3">
        <w:rPr>
          <w:rFonts w:cs="David"/>
          <w:sz w:val="32"/>
          <w:szCs w:val="32"/>
        </w:rPr>
        <w:t>when</w:t>
      </w:r>
      <w:r w:rsidR="006D491A" w:rsidRPr="00A25DA3">
        <w:rPr>
          <w:rFonts w:cs="David"/>
          <w:sz w:val="32"/>
          <w:szCs w:val="32"/>
        </w:rPr>
        <w:t>,</w:t>
      </w:r>
      <w:r w:rsidR="004C33DF" w:rsidRPr="00A25DA3">
        <w:rPr>
          <w:rFonts w:cs="David"/>
          <w:sz w:val="32"/>
          <w:szCs w:val="32"/>
        </w:rPr>
        <w:t xml:space="preserve"> in the </w:t>
      </w:r>
      <w:r w:rsidR="006D491A" w:rsidRPr="00A25DA3">
        <w:rPr>
          <w:rFonts w:cs="David"/>
          <w:sz w:val="32"/>
          <w:szCs w:val="32"/>
        </w:rPr>
        <w:t xml:space="preserve">creation </w:t>
      </w:r>
      <w:r w:rsidR="004C33DF" w:rsidRPr="00A25DA3">
        <w:rPr>
          <w:rFonts w:cs="David"/>
          <w:sz w:val="32"/>
          <w:szCs w:val="32"/>
        </w:rPr>
        <w:t>narrative</w:t>
      </w:r>
      <w:r w:rsidR="008435B5" w:rsidRPr="00A25DA3">
        <w:rPr>
          <w:rFonts w:cs="David"/>
          <w:sz w:val="32"/>
          <w:szCs w:val="32"/>
        </w:rPr>
        <w:t>,</w:t>
      </w:r>
      <w:r w:rsidR="004C33DF" w:rsidRPr="00A25DA3">
        <w:rPr>
          <w:rFonts w:cs="David"/>
          <w:sz w:val="32"/>
          <w:szCs w:val="32"/>
        </w:rPr>
        <w:t xml:space="preserve"> it </w:t>
      </w:r>
      <w:r w:rsidRPr="00A25DA3">
        <w:rPr>
          <w:rFonts w:cs="David"/>
          <w:sz w:val="32"/>
          <w:szCs w:val="32"/>
        </w:rPr>
        <w:t xml:space="preserve">says, </w:t>
      </w:r>
      <w:r w:rsidRPr="00A25DA3">
        <w:rPr>
          <w:rFonts w:cs="David" w:hint="cs"/>
          <w:sz w:val="32"/>
          <w:szCs w:val="32"/>
          <w:rtl/>
        </w:rPr>
        <w:t xml:space="preserve">ויאמר אלקים  </w:t>
      </w:r>
      <w:r w:rsidRPr="00A25DA3">
        <w:rPr>
          <w:rFonts w:cs="David"/>
          <w:sz w:val="32"/>
          <w:szCs w:val="32"/>
        </w:rPr>
        <w:t xml:space="preserve"> </w:t>
      </w:r>
      <w:r w:rsidR="00A603F4" w:rsidRPr="00A25DA3">
        <w:rPr>
          <w:rFonts w:cs="David"/>
          <w:sz w:val="32"/>
          <w:szCs w:val="32"/>
        </w:rPr>
        <w:t xml:space="preserve">- </w:t>
      </w:r>
      <w:r w:rsidR="00A603F4" w:rsidRPr="00A25DA3">
        <w:rPr>
          <w:rFonts w:cs="David"/>
          <w:i/>
          <w:iCs/>
          <w:sz w:val="32"/>
          <w:szCs w:val="32"/>
        </w:rPr>
        <w:t xml:space="preserve">“And Hashem said,” </w:t>
      </w:r>
      <w:r w:rsidR="004C33DF" w:rsidRPr="00A25DA3">
        <w:rPr>
          <w:rFonts w:cs="David"/>
          <w:sz w:val="32"/>
          <w:szCs w:val="32"/>
        </w:rPr>
        <w:t>upon</w:t>
      </w:r>
      <w:r w:rsidR="00A603F4" w:rsidRPr="00A25DA3">
        <w:rPr>
          <w:rFonts w:cs="David"/>
          <w:sz w:val="32"/>
          <w:szCs w:val="32"/>
        </w:rPr>
        <w:t xml:space="preserve"> creating </w:t>
      </w:r>
      <w:r w:rsidR="004C33DF" w:rsidRPr="00A25DA3">
        <w:rPr>
          <w:rFonts w:cs="David"/>
          <w:sz w:val="32"/>
          <w:szCs w:val="32"/>
        </w:rPr>
        <w:t>a</w:t>
      </w:r>
      <w:r w:rsidR="00A603F4" w:rsidRPr="00A25DA3">
        <w:rPr>
          <w:rFonts w:cs="David"/>
          <w:sz w:val="32"/>
          <w:szCs w:val="32"/>
        </w:rPr>
        <w:t xml:space="preserve"> </w:t>
      </w:r>
      <w:r w:rsidR="004C33DF" w:rsidRPr="00A25DA3">
        <w:rPr>
          <w:rFonts w:cs="David"/>
          <w:sz w:val="32"/>
          <w:szCs w:val="32"/>
        </w:rPr>
        <w:t>specific</w:t>
      </w:r>
      <w:r w:rsidR="00A603F4" w:rsidRPr="00A25DA3">
        <w:rPr>
          <w:rFonts w:cs="David"/>
          <w:sz w:val="32"/>
          <w:szCs w:val="32"/>
        </w:rPr>
        <w:t xml:space="preserve"> </w:t>
      </w:r>
      <w:r w:rsidR="0089137B" w:rsidRPr="00A25DA3">
        <w:rPr>
          <w:rFonts w:cs="David"/>
          <w:sz w:val="32"/>
          <w:szCs w:val="32"/>
        </w:rPr>
        <w:t>part of</w:t>
      </w:r>
      <w:r w:rsidR="004C33DF" w:rsidRPr="00A25DA3">
        <w:rPr>
          <w:rFonts w:cs="David"/>
          <w:sz w:val="32"/>
          <w:szCs w:val="32"/>
        </w:rPr>
        <w:t xml:space="preserve"> the </w:t>
      </w:r>
      <w:r w:rsidR="00051A2F" w:rsidRPr="00A25DA3">
        <w:rPr>
          <w:rFonts w:cs="David"/>
          <w:sz w:val="32"/>
          <w:szCs w:val="32"/>
        </w:rPr>
        <w:t xml:space="preserve">creation. </w:t>
      </w:r>
      <w:r w:rsidR="008435B5" w:rsidRPr="00A25DA3">
        <w:rPr>
          <w:rFonts w:cs="David"/>
          <w:sz w:val="32"/>
          <w:szCs w:val="32"/>
        </w:rPr>
        <w:t>But</w:t>
      </w:r>
      <w:r w:rsidR="00051A2F" w:rsidRPr="00A25DA3">
        <w:rPr>
          <w:rFonts w:cs="David"/>
          <w:sz w:val="32"/>
          <w:szCs w:val="32"/>
        </w:rPr>
        <w:t xml:space="preserve"> </w:t>
      </w:r>
      <w:r w:rsidR="0068300C" w:rsidRPr="00A25DA3">
        <w:rPr>
          <w:rFonts w:cs="David" w:hint="cs"/>
          <w:sz w:val="32"/>
          <w:szCs w:val="32"/>
          <w:rtl/>
        </w:rPr>
        <w:t>ויאמר אלקים</w:t>
      </w:r>
      <w:r w:rsidR="00051A2F" w:rsidRPr="00A25DA3">
        <w:rPr>
          <w:rFonts w:cs="David"/>
          <w:sz w:val="32"/>
          <w:szCs w:val="32"/>
        </w:rPr>
        <w:t xml:space="preserve"> is</w:t>
      </w:r>
      <w:r w:rsidR="004C33DF" w:rsidRPr="00A25DA3">
        <w:rPr>
          <w:rFonts w:cs="David"/>
          <w:sz w:val="32"/>
          <w:szCs w:val="32"/>
        </w:rPr>
        <w:t xml:space="preserve"> only</w:t>
      </w:r>
      <w:r w:rsidR="00051A2F" w:rsidRPr="00A25DA3">
        <w:rPr>
          <w:rFonts w:cs="David"/>
          <w:sz w:val="32"/>
          <w:szCs w:val="32"/>
        </w:rPr>
        <w:t xml:space="preserve"> said </w:t>
      </w:r>
      <w:r w:rsidR="0057650E" w:rsidRPr="00A25DA3">
        <w:rPr>
          <w:rFonts w:cs="David"/>
          <w:i/>
          <w:sz w:val="32"/>
          <w:szCs w:val="32"/>
        </w:rPr>
        <w:t>nine</w:t>
      </w:r>
      <w:r w:rsidR="0057650E" w:rsidRPr="00A25DA3">
        <w:rPr>
          <w:rFonts w:cs="David"/>
          <w:sz w:val="32"/>
          <w:szCs w:val="32"/>
        </w:rPr>
        <w:t xml:space="preserve"> </w:t>
      </w:r>
      <w:r w:rsidR="00051A2F" w:rsidRPr="00A25DA3">
        <w:rPr>
          <w:rFonts w:cs="David"/>
          <w:sz w:val="32"/>
          <w:szCs w:val="32"/>
        </w:rPr>
        <w:t>times</w:t>
      </w:r>
      <w:r w:rsidR="004C33DF" w:rsidRPr="00A25DA3">
        <w:rPr>
          <w:rFonts w:cs="David"/>
          <w:sz w:val="32"/>
          <w:szCs w:val="32"/>
        </w:rPr>
        <w:t xml:space="preserve"> in the narrative</w:t>
      </w:r>
      <w:r w:rsidR="0057650E" w:rsidRPr="00A25DA3">
        <w:rPr>
          <w:rFonts w:cs="David"/>
          <w:sz w:val="32"/>
          <w:szCs w:val="32"/>
        </w:rPr>
        <w:t>!</w:t>
      </w:r>
      <w:r w:rsidR="00051A2F" w:rsidRPr="00A25DA3">
        <w:rPr>
          <w:rFonts w:cs="David"/>
          <w:sz w:val="32"/>
          <w:szCs w:val="32"/>
        </w:rPr>
        <w:t xml:space="preserve"> The Talmud </w:t>
      </w:r>
      <w:r w:rsidR="0057650E" w:rsidRPr="00A25DA3">
        <w:rPr>
          <w:rFonts w:cs="David"/>
          <w:sz w:val="32"/>
          <w:szCs w:val="32"/>
        </w:rPr>
        <w:t xml:space="preserve">answers </w:t>
      </w:r>
      <w:r w:rsidR="00051A2F" w:rsidRPr="00A25DA3">
        <w:rPr>
          <w:rFonts w:cs="David"/>
          <w:sz w:val="32"/>
          <w:szCs w:val="32"/>
        </w:rPr>
        <w:t xml:space="preserve">the question </w:t>
      </w:r>
      <w:r w:rsidR="0057650E" w:rsidRPr="00A25DA3">
        <w:rPr>
          <w:rFonts w:cs="David"/>
          <w:sz w:val="32"/>
          <w:szCs w:val="32"/>
        </w:rPr>
        <w:t>by noting that</w:t>
      </w:r>
      <w:r w:rsidR="00051A2F" w:rsidRPr="00A25DA3">
        <w:rPr>
          <w:rFonts w:cs="David"/>
          <w:sz w:val="32"/>
          <w:szCs w:val="32"/>
        </w:rPr>
        <w:t xml:space="preserve"> the</w:t>
      </w:r>
      <w:r w:rsidR="004C33DF" w:rsidRPr="00A25DA3">
        <w:rPr>
          <w:rFonts w:cs="David"/>
          <w:sz w:val="32"/>
          <w:szCs w:val="32"/>
        </w:rPr>
        <w:t xml:space="preserve"> first </w:t>
      </w:r>
      <w:r w:rsidR="00051A2F" w:rsidRPr="00A25DA3">
        <w:rPr>
          <w:rFonts w:cs="David"/>
          <w:sz w:val="32"/>
          <w:szCs w:val="32"/>
        </w:rPr>
        <w:t>word</w:t>
      </w:r>
      <w:r w:rsidR="004C33DF" w:rsidRPr="00A25DA3">
        <w:rPr>
          <w:rFonts w:cs="David"/>
          <w:sz w:val="32"/>
          <w:szCs w:val="32"/>
        </w:rPr>
        <w:t xml:space="preserve"> of the Torah,</w:t>
      </w:r>
      <w:r w:rsidR="00051A2F" w:rsidRPr="00A25DA3">
        <w:rPr>
          <w:rFonts w:cs="David"/>
          <w:sz w:val="32"/>
          <w:szCs w:val="32"/>
        </w:rPr>
        <w:t xml:space="preserve"> </w:t>
      </w:r>
      <w:r w:rsidR="00051A2F" w:rsidRPr="00A25DA3">
        <w:rPr>
          <w:rFonts w:cs="David" w:hint="cs"/>
          <w:sz w:val="32"/>
          <w:szCs w:val="32"/>
          <w:rtl/>
        </w:rPr>
        <w:t xml:space="preserve">בראשית </w:t>
      </w:r>
      <w:r w:rsidR="00051A2F" w:rsidRPr="00A25DA3">
        <w:rPr>
          <w:rFonts w:cs="David"/>
          <w:sz w:val="32"/>
          <w:szCs w:val="32"/>
        </w:rPr>
        <w:t xml:space="preserve"> - </w:t>
      </w:r>
      <w:r w:rsidR="00051A2F" w:rsidRPr="00A25DA3">
        <w:rPr>
          <w:rFonts w:cs="David"/>
          <w:i/>
          <w:iCs/>
          <w:sz w:val="32"/>
          <w:szCs w:val="32"/>
        </w:rPr>
        <w:t>“In the beginning”</w:t>
      </w:r>
      <w:r w:rsidR="00051A2F" w:rsidRPr="00A25DA3">
        <w:rPr>
          <w:rFonts w:cs="David"/>
          <w:sz w:val="32"/>
          <w:szCs w:val="32"/>
        </w:rPr>
        <w:t xml:space="preserve"> also </w:t>
      </w:r>
      <w:r w:rsidR="0057650E" w:rsidRPr="00A25DA3">
        <w:rPr>
          <w:rFonts w:cs="David"/>
          <w:sz w:val="32"/>
          <w:szCs w:val="32"/>
        </w:rPr>
        <w:t xml:space="preserve">constitutes </w:t>
      </w:r>
      <w:r w:rsidR="00051A2F" w:rsidRPr="00A25DA3">
        <w:rPr>
          <w:rFonts w:cs="David"/>
          <w:sz w:val="32"/>
          <w:szCs w:val="32"/>
        </w:rPr>
        <w:t xml:space="preserve">one of the ten statements. The commentaries </w:t>
      </w:r>
      <w:r w:rsidR="0057650E" w:rsidRPr="00A25DA3">
        <w:rPr>
          <w:rFonts w:cs="David"/>
          <w:sz w:val="32"/>
          <w:szCs w:val="32"/>
        </w:rPr>
        <w:t xml:space="preserve">rightfully </w:t>
      </w:r>
      <w:r w:rsidR="00051A2F" w:rsidRPr="00A25DA3">
        <w:rPr>
          <w:rFonts w:cs="David"/>
          <w:sz w:val="32"/>
          <w:szCs w:val="32"/>
        </w:rPr>
        <w:t>ask</w:t>
      </w:r>
      <w:r w:rsidR="0057650E" w:rsidRPr="00A25DA3">
        <w:rPr>
          <w:rFonts w:cs="David"/>
          <w:sz w:val="32"/>
          <w:szCs w:val="32"/>
        </w:rPr>
        <w:t>, “</w:t>
      </w:r>
      <w:r w:rsidR="00051A2F" w:rsidRPr="00A25DA3">
        <w:rPr>
          <w:rFonts w:cs="David"/>
          <w:sz w:val="32"/>
          <w:szCs w:val="32"/>
        </w:rPr>
        <w:t>What was created with this word?</w:t>
      </w:r>
      <w:r w:rsidR="0057650E" w:rsidRPr="00A25DA3">
        <w:rPr>
          <w:rFonts w:cs="David"/>
          <w:sz w:val="32"/>
          <w:szCs w:val="32"/>
        </w:rPr>
        <w:t>”</w:t>
      </w:r>
      <w:r w:rsidR="00051A2F" w:rsidRPr="00A25DA3">
        <w:rPr>
          <w:rFonts w:cs="David"/>
          <w:sz w:val="32"/>
          <w:szCs w:val="32"/>
        </w:rPr>
        <w:t xml:space="preserve"> The answer is – a beginning, </w:t>
      </w:r>
      <w:r w:rsidR="00051A2F" w:rsidRPr="00A25DA3">
        <w:rPr>
          <w:rFonts w:cs="David"/>
          <w:i/>
          <w:iCs/>
          <w:sz w:val="32"/>
          <w:szCs w:val="32"/>
        </w:rPr>
        <w:t>the beginning of time</w:t>
      </w:r>
      <w:r w:rsidR="00051A2F" w:rsidRPr="00A25DA3">
        <w:rPr>
          <w:rFonts w:cs="David"/>
          <w:sz w:val="32"/>
          <w:szCs w:val="32"/>
        </w:rPr>
        <w:t xml:space="preserve">. </w:t>
      </w:r>
    </w:p>
    <w:p w14:paraId="108E53F7" w14:textId="61A1E532" w:rsidR="0068300C" w:rsidRPr="00A25DA3" w:rsidRDefault="0068300C" w:rsidP="00280E25">
      <w:pPr>
        <w:ind w:firstLine="0"/>
        <w:jc w:val="both"/>
        <w:rPr>
          <w:rFonts w:cs="David"/>
          <w:sz w:val="32"/>
          <w:szCs w:val="32"/>
        </w:rPr>
      </w:pPr>
      <w:r w:rsidRPr="00A25DA3">
        <w:rPr>
          <w:rFonts w:cs="David"/>
          <w:sz w:val="32"/>
          <w:szCs w:val="32"/>
        </w:rPr>
        <w:tab/>
        <w:t xml:space="preserve">Rabbenu </w:t>
      </w:r>
      <w:r w:rsidR="0057650E" w:rsidRPr="00A25DA3">
        <w:rPr>
          <w:rFonts w:cs="David"/>
          <w:sz w:val="32"/>
          <w:szCs w:val="32"/>
        </w:rPr>
        <w:t>O</w:t>
      </w:r>
      <w:r w:rsidR="008435B5" w:rsidRPr="00A25DA3">
        <w:rPr>
          <w:rFonts w:cs="David"/>
          <w:sz w:val="32"/>
          <w:szCs w:val="32"/>
        </w:rPr>
        <w:t>v</w:t>
      </w:r>
      <w:r w:rsidR="0057650E" w:rsidRPr="00A25DA3">
        <w:rPr>
          <w:rFonts w:cs="David"/>
          <w:sz w:val="32"/>
          <w:szCs w:val="32"/>
        </w:rPr>
        <w:t xml:space="preserve">adia </w:t>
      </w:r>
      <w:r w:rsidRPr="00A25DA3">
        <w:rPr>
          <w:rFonts w:cs="David"/>
          <w:sz w:val="32"/>
          <w:szCs w:val="32"/>
        </w:rPr>
        <w:t xml:space="preserve">Seforno </w:t>
      </w:r>
      <w:r w:rsidR="00BA2FE2" w:rsidRPr="00A25DA3">
        <w:rPr>
          <w:rFonts w:cs="David"/>
          <w:sz w:val="32"/>
          <w:szCs w:val="32"/>
        </w:rPr>
        <w:t>(</w:t>
      </w:r>
      <w:r w:rsidR="00F337DE" w:rsidRPr="00A25DA3">
        <w:rPr>
          <w:rFonts w:cs="David"/>
          <w:sz w:val="32"/>
          <w:szCs w:val="32"/>
        </w:rPr>
        <w:t>14</w:t>
      </w:r>
      <w:r w:rsidR="00BA2FE2" w:rsidRPr="00A25DA3">
        <w:rPr>
          <w:rFonts w:cs="David"/>
          <w:sz w:val="32"/>
          <w:szCs w:val="32"/>
        </w:rPr>
        <w:t>8</w:t>
      </w:r>
      <w:r w:rsidR="00F337DE" w:rsidRPr="00A25DA3">
        <w:rPr>
          <w:rFonts w:cs="David"/>
          <w:sz w:val="32"/>
          <w:szCs w:val="32"/>
        </w:rPr>
        <w:t>0</w:t>
      </w:r>
      <w:r w:rsidR="00BA2FE2" w:rsidRPr="00A25DA3">
        <w:rPr>
          <w:rFonts w:cs="David"/>
          <w:sz w:val="32"/>
          <w:szCs w:val="32"/>
        </w:rPr>
        <w:t xml:space="preserve">-1550) </w:t>
      </w:r>
      <w:r w:rsidR="00397BA6" w:rsidRPr="00A25DA3">
        <w:rPr>
          <w:rFonts w:cs="David"/>
          <w:sz w:val="32"/>
          <w:szCs w:val="32"/>
        </w:rPr>
        <w:t xml:space="preserve">in his commentary to the Torah </w:t>
      </w:r>
      <w:r w:rsidRPr="00A25DA3">
        <w:rPr>
          <w:rFonts w:cs="David"/>
          <w:sz w:val="32"/>
          <w:szCs w:val="32"/>
        </w:rPr>
        <w:t>says it li</w:t>
      </w:r>
      <w:r w:rsidR="00AC5F31" w:rsidRPr="00A25DA3">
        <w:rPr>
          <w:rFonts w:cs="David"/>
          <w:sz w:val="32"/>
          <w:szCs w:val="32"/>
        </w:rPr>
        <w:t>ke this</w:t>
      </w:r>
      <w:r w:rsidR="00397BA6" w:rsidRPr="00A25DA3">
        <w:rPr>
          <w:rFonts w:cs="David"/>
          <w:sz w:val="32"/>
          <w:szCs w:val="32"/>
        </w:rPr>
        <w:t xml:space="preserve"> (Genesis 1:1)</w:t>
      </w:r>
      <w:r w:rsidR="00AC5F31" w:rsidRPr="00A25DA3">
        <w:rPr>
          <w:rFonts w:cs="David"/>
          <w:sz w:val="32"/>
          <w:szCs w:val="32"/>
        </w:rPr>
        <w:t xml:space="preserve">. </w:t>
      </w:r>
    </w:p>
    <w:p w14:paraId="3F85420B" w14:textId="4D831F19" w:rsidR="00AC5F31" w:rsidRPr="00A25DA3" w:rsidRDefault="00AC5F31" w:rsidP="00AC5F31">
      <w:pPr>
        <w:ind w:firstLine="0"/>
        <w:jc w:val="right"/>
        <w:rPr>
          <w:rFonts w:cs="David"/>
          <w:sz w:val="32"/>
          <w:szCs w:val="32"/>
        </w:rPr>
      </w:pPr>
      <w:r w:rsidRPr="00A25DA3">
        <w:rPr>
          <w:rFonts w:cs="David" w:hint="cs"/>
          <w:sz w:val="32"/>
          <w:szCs w:val="32"/>
          <w:rtl/>
        </w:rPr>
        <w:t>א</w:t>
      </w:r>
      <w:r w:rsidRPr="00A25DA3">
        <w:rPr>
          <w:rFonts w:cs="David"/>
          <w:sz w:val="32"/>
          <w:szCs w:val="32"/>
          <w:rtl/>
        </w:rPr>
        <w:t xml:space="preserve">) </w:t>
      </w:r>
      <w:r w:rsidRPr="00A25DA3">
        <w:rPr>
          <w:rFonts w:cs="David" w:hint="cs"/>
          <w:sz w:val="32"/>
          <w:szCs w:val="32"/>
          <w:rtl/>
        </w:rPr>
        <w:t>בראשית</w:t>
      </w:r>
      <w:r w:rsidRPr="00A25DA3">
        <w:rPr>
          <w:rFonts w:cs="David"/>
          <w:sz w:val="32"/>
          <w:szCs w:val="32"/>
          <w:rtl/>
        </w:rPr>
        <w:t xml:space="preserve">. </w:t>
      </w:r>
      <w:r w:rsidRPr="00A25DA3">
        <w:rPr>
          <w:rFonts w:cs="David" w:hint="cs"/>
          <w:sz w:val="32"/>
          <w:szCs w:val="32"/>
          <w:rtl/>
        </w:rPr>
        <w:t>בתחלת</w:t>
      </w:r>
      <w:r w:rsidRPr="00A25DA3">
        <w:rPr>
          <w:rFonts w:cs="David"/>
          <w:sz w:val="32"/>
          <w:szCs w:val="32"/>
          <w:rtl/>
        </w:rPr>
        <w:t xml:space="preserve"> </w:t>
      </w:r>
      <w:r w:rsidRPr="00A25DA3">
        <w:rPr>
          <w:rFonts w:cs="David" w:hint="cs"/>
          <w:sz w:val="32"/>
          <w:szCs w:val="32"/>
          <w:rtl/>
        </w:rPr>
        <w:t>הזמן</w:t>
      </w:r>
      <w:r w:rsidRPr="00A25DA3">
        <w:rPr>
          <w:rFonts w:cs="David"/>
          <w:sz w:val="32"/>
          <w:szCs w:val="32"/>
          <w:rtl/>
        </w:rPr>
        <w:t xml:space="preserve"> </w:t>
      </w:r>
      <w:r w:rsidRPr="00A25DA3">
        <w:rPr>
          <w:rFonts w:cs="David" w:hint="cs"/>
          <w:sz w:val="32"/>
          <w:szCs w:val="32"/>
          <w:rtl/>
        </w:rPr>
        <w:t>והוא</w:t>
      </w:r>
      <w:r w:rsidRPr="00A25DA3">
        <w:rPr>
          <w:rFonts w:cs="David"/>
          <w:sz w:val="32"/>
          <w:szCs w:val="32"/>
          <w:rtl/>
        </w:rPr>
        <w:t xml:space="preserve"> </w:t>
      </w:r>
      <w:r w:rsidRPr="00A25DA3">
        <w:rPr>
          <w:rFonts w:cs="David" w:hint="cs"/>
          <w:sz w:val="32"/>
          <w:szCs w:val="32"/>
          <w:rtl/>
        </w:rPr>
        <w:t>רגע</w:t>
      </w:r>
      <w:r w:rsidRPr="00A25DA3">
        <w:rPr>
          <w:rFonts w:cs="David"/>
          <w:sz w:val="32"/>
          <w:szCs w:val="32"/>
          <w:rtl/>
        </w:rPr>
        <w:t xml:space="preserve"> </w:t>
      </w:r>
      <w:r w:rsidRPr="00A25DA3">
        <w:rPr>
          <w:rFonts w:cs="David" w:hint="cs"/>
          <w:sz w:val="32"/>
          <w:szCs w:val="32"/>
          <w:rtl/>
        </w:rPr>
        <w:t>ראשון</w:t>
      </w:r>
      <w:r w:rsidRPr="00A25DA3">
        <w:rPr>
          <w:rFonts w:cs="David"/>
          <w:sz w:val="32"/>
          <w:szCs w:val="32"/>
          <w:rtl/>
        </w:rPr>
        <w:t xml:space="preserve"> </w:t>
      </w:r>
      <w:r w:rsidRPr="00A25DA3">
        <w:rPr>
          <w:rFonts w:cs="David" w:hint="cs"/>
          <w:sz w:val="32"/>
          <w:szCs w:val="32"/>
          <w:rtl/>
        </w:rPr>
        <w:t>בלתי</w:t>
      </w:r>
      <w:r w:rsidRPr="00A25DA3">
        <w:rPr>
          <w:rFonts w:cs="David"/>
          <w:sz w:val="32"/>
          <w:szCs w:val="32"/>
          <w:rtl/>
        </w:rPr>
        <w:t xml:space="preserve"> </w:t>
      </w:r>
      <w:r w:rsidRPr="00A25DA3">
        <w:rPr>
          <w:rFonts w:cs="David" w:hint="cs"/>
          <w:sz w:val="32"/>
          <w:szCs w:val="32"/>
          <w:rtl/>
        </w:rPr>
        <w:t>מתחלק</w:t>
      </w:r>
      <w:r w:rsidRPr="00A25DA3">
        <w:rPr>
          <w:rFonts w:cs="David"/>
          <w:sz w:val="32"/>
          <w:szCs w:val="32"/>
          <w:rtl/>
        </w:rPr>
        <w:t xml:space="preserve"> </w:t>
      </w:r>
      <w:r w:rsidRPr="00A25DA3">
        <w:rPr>
          <w:rFonts w:cs="David" w:hint="cs"/>
          <w:sz w:val="32"/>
          <w:szCs w:val="32"/>
          <w:rtl/>
        </w:rPr>
        <w:t>שלא</w:t>
      </w:r>
      <w:r w:rsidRPr="00A25DA3">
        <w:rPr>
          <w:rFonts w:cs="David"/>
          <w:sz w:val="32"/>
          <w:szCs w:val="32"/>
          <w:rtl/>
        </w:rPr>
        <w:t xml:space="preserve"> </w:t>
      </w:r>
      <w:r w:rsidRPr="00A25DA3">
        <w:rPr>
          <w:rFonts w:cs="David" w:hint="cs"/>
          <w:sz w:val="32"/>
          <w:szCs w:val="32"/>
          <w:rtl/>
        </w:rPr>
        <w:t>היה</w:t>
      </w:r>
      <w:r w:rsidRPr="00A25DA3">
        <w:rPr>
          <w:rFonts w:cs="David"/>
          <w:sz w:val="32"/>
          <w:szCs w:val="32"/>
          <w:rtl/>
        </w:rPr>
        <w:t xml:space="preserve"> </w:t>
      </w:r>
      <w:r w:rsidRPr="00A25DA3">
        <w:rPr>
          <w:rFonts w:cs="David" w:hint="cs"/>
          <w:sz w:val="32"/>
          <w:szCs w:val="32"/>
          <w:rtl/>
        </w:rPr>
        <w:t>זמן</w:t>
      </w:r>
      <w:r w:rsidRPr="00A25DA3">
        <w:rPr>
          <w:rFonts w:cs="David"/>
          <w:sz w:val="32"/>
          <w:szCs w:val="32"/>
          <w:rtl/>
        </w:rPr>
        <w:t xml:space="preserve"> </w:t>
      </w:r>
      <w:r w:rsidRPr="00A25DA3">
        <w:rPr>
          <w:rFonts w:cs="David" w:hint="cs"/>
          <w:sz w:val="32"/>
          <w:szCs w:val="32"/>
          <w:rtl/>
        </w:rPr>
        <w:t>קודם</w:t>
      </w:r>
      <w:r w:rsidRPr="00A25DA3">
        <w:rPr>
          <w:rFonts w:cs="David"/>
          <w:sz w:val="32"/>
          <w:szCs w:val="32"/>
          <w:rtl/>
        </w:rPr>
        <w:t xml:space="preserve"> </w:t>
      </w:r>
      <w:r w:rsidRPr="00A25DA3">
        <w:rPr>
          <w:rFonts w:cs="David" w:hint="cs"/>
          <w:sz w:val="32"/>
          <w:szCs w:val="32"/>
          <w:rtl/>
        </w:rPr>
        <w:t>לו</w:t>
      </w:r>
    </w:p>
    <w:p w14:paraId="11FA01C1" w14:textId="77777777" w:rsidR="00A25DA3" w:rsidRDefault="00AC5F31" w:rsidP="00AC5F31">
      <w:pPr>
        <w:ind w:firstLine="0"/>
        <w:jc w:val="both"/>
        <w:rPr>
          <w:rFonts w:cs="David"/>
          <w:sz w:val="32"/>
          <w:szCs w:val="32"/>
        </w:rPr>
      </w:pPr>
      <w:r w:rsidRPr="00A25DA3">
        <w:rPr>
          <w:rFonts w:cs="David"/>
          <w:sz w:val="32"/>
          <w:szCs w:val="32"/>
        </w:rPr>
        <w:tab/>
      </w:r>
    </w:p>
    <w:p w14:paraId="3A4CCE49" w14:textId="3F21F925" w:rsidR="00AC5F31" w:rsidRPr="00A25DA3" w:rsidRDefault="00AC5F31" w:rsidP="00AC5F31">
      <w:pPr>
        <w:ind w:firstLine="0"/>
        <w:jc w:val="both"/>
        <w:rPr>
          <w:rFonts w:cs="David"/>
          <w:i/>
          <w:iCs/>
          <w:sz w:val="32"/>
          <w:szCs w:val="32"/>
        </w:rPr>
      </w:pPr>
      <w:r w:rsidRPr="00A25DA3">
        <w:rPr>
          <w:rFonts w:cs="David"/>
          <w:i/>
          <w:iCs/>
          <w:sz w:val="32"/>
          <w:szCs w:val="32"/>
        </w:rPr>
        <w:lastRenderedPageBreak/>
        <w:t>At the beginning of time, which is the very first moment</w:t>
      </w:r>
      <w:r w:rsidR="00FC742B" w:rsidRPr="00A25DA3">
        <w:rPr>
          <w:rFonts w:cs="David"/>
          <w:i/>
          <w:iCs/>
          <w:sz w:val="32"/>
          <w:szCs w:val="32"/>
        </w:rPr>
        <w:t>,</w:t>
      </w:r>
      <w:r w:rsidR="00F337DE" w:rsidRPr="00A25DA3">
        <w:rPr>
          <w:rFonts w:cs="David"/>
          <w:i/>
          <w:iCs/>
          <w:sz w:val="32"/>
          <w:szCs w:val="32"/>
        </w:rPr>
        <w:t xml:space="preserve"> </w:t>
      </w:r>
      <w:r w:rsidRPr="00A25DA3">
        <w:rPr>
          <w:rFonts w:cs="David"/>
          <w:i/>
          <w:iCs/>
          <w:sz w:val="32"/>
          <w:szCs w:val="32"/>
        </w:rPr>
        <w:t>which cannot be divided, and before which there was nothing.</w:t>
      </w:r>
    </w:p>
    <w:p w14:paraId="32E274AE" w14:textId="2E1685A5" w:rsidR="00A8133E" w:rsidRPr="00A25DA3" w:rsidRDefault="00A8133E" w:rsidP="00280E25">
      <w:pPr>
        <w:ind w:firstLine="0"/>
        <w:jc w:val="both"/>
        <w:rPr>
          <w:rFonts w:cs="David"/>
          <w:sz w:val="32"/>
          <w:szCs w:val="32"/>
        </w:rPr>
      </w:pPr>
      <w:r w:rsidRPr="00A25DA3">
        <w:rPr>
          <w:rFonts w:cs="David"/>
          <w:sz w:val="32"/>
          <w:szCs w:val="32"/>
        </w:rPr>
        <w:tab/>
        <w:t>We are accustomed to thinking that before Hashem create</w:t>
      </w:r>
      <w:r w:rsidR="0068300C" w:rsidRPr="00A25DA3">
        <w:rPr>
          <w:rFonts w:cs="David"/>
          <w:sz w:val="32"/>
          <w:szCs w:val="32"/>
        </w:rPr>
        <w:t>d</w:t>
      </w:r>
      <w:r w:rsidRPr="00A25DA3">
        <w:rPr>
          <w:rFonts w:cs="David"/>
          <w:sz w:val="32"/>
          <w:szCs w:val="32"/>
        </w:rPr>
        <w:t xml:space="preserve"> the world there </w:t>
      </w:r>
      <w:r w:rsidR="00E04D9E" w:rsidRPr="00A25DA3">
        <w:rPr>
          <w:rFonts w:cs="David"/>
          <w:sz w:val="32"/>
          <w:szCs w:val="32"/>
        </w:rPr>
        <w:t>were</w:t>
      </w:r>
      <w:r w:rsidRPr="00A25DA3">
        <w:rPr>
          <w:rFonts w:cs="David"/>
          <w:sz w:val="32"/>
          <w:szCs w:val="32"/>
        </w:rPr>
        <w:t xml:space="preserve"> just eons of time and a vast expanse with nothing in it into which Hashem placed a</w:t>
      </w:r>
      <w:r w:rsidR="0057650E" w:rsidRPr="00A25DA3">
        <w:rPr>
          <w:rFonts w:cs="David"/>
          <w:sz w:val="32"/>
          <w:szCs w:val="32"/>
        </w:rPr>
        <w:t>n entire universe, including our</w:t>
      </w:r>
      <w:r w:rsidRPr="00A25DA3">
        <w:rPr>
          <w:rFonts w:cs="David"/>
          <w:sz w:val="32"/>
          <w:szCs w:val="32"/>
        </w:rPr>
        <w:t xml:space="preserve"> </w:t>
      </w:r>
      <w:r w:rsidR="008435B5" w:rsidRPr="00A25DA3">
        <w:rPr>
          <w:rFonts w:cs="David"/>
          <w:sz w:val="32"/>
          <w:szCs w:val="32"/>
        </w:rPr>
        <w:t xml:space="preserve">Milky Way galaxy, our </w:t>
      </w:r>
      <w:r w:rsidRPr="00A25DA3">
        <w:rPr>
          <w:rFonts w:cs="David"/>
          <w:sz w:val="32"/>
          <w:szCs w:val="32"/>
        </w:rPr>
        <w:t xml:space="preserve">solar system with the planets </w:t>
      </w:r>
      <w:r w:rsidR="00E04D9E" w:rsidRPr="00A25DA3">
        <w:rPr>
          <w:rFonts w:cs="David"/>
          <w:sz w:val="32"/>
          <w:szCs w:val="32"/>
        </w:rPr>
        <w:t xml:space="preserve">among them, </w:t>
      </w:r>
      <w:r w:rsidRPr="00A25DA3">
        <w:rPr>
          <w:rFonts w:cs="David"/>
          <w:sz w:val="32"/>
          <w:szCs w:val="32"/>
        </w:rPr>
        <w:t xml:space="preserve">including planet </w:t>
      </w:r>
      <w:r w:rsidR="00E04D9E" w:rsidRPr="00A25DA3">
        <w:rPr>
          <w:rFonts w:cs="David"/>
          <w:sz w:val="32"/>
          <w:szCs w:val="32"/>
        </w:rPr>
        <w:t>E</w:t>
      </w:r>
      <w:r w:rsidRPr="00A25DA3">
        <w:rPr>
          <w:rFonts w:cs="David"/>
          <w:sz w:val="32"/>
          <w:szCs w:val="32"/>
        </w:rPr>
        <w:t xml:space="preserve">arth. The reality is that before Hashem created the world, there was </w:t>
      </w:r>
      <w:r w:rsidRPr="00A25DA3">
        <w:rPr>
          <w:rFonts w:cs="David"/>
          <w:i/>
          <w:sz w:val="32"/>
          <w:szCs w:val="32"/>
        </w:rPr>
        <w:t>nothing</w:t>
      </w:r>
      <w:r w:rsidR="0068300C" w:rsidRPr="00A25DA3">
        <w:rPr>
          <w:rFonts w:cs="David"/>
          <w:sz w:val="32"/>
          <w:szCs w:val="32"/>
        </w:rPr>
        <w:t>, absolutely nothing,</w:t>
      </w:r>
      <w:r w:rsidRPr="00A25DA3">
        <w:rPr>
          <w:rFonts w:cs="David"/>
          <w:sz w:val="32"/>
          <w:szCs w:val="32"/>
        </w:rPr>
        <w:t xml:space="preserve"> but Hashem. No time. No space</w:t>
      </w:r>
      <w:r w:rsidR="0057650E" w:rsidRPr="00A25DA3">
        <w:rPr>
          <w:rFonts w:cs="David"/>
          <w:sz w:val="32"/>
          <w:szCs w:val="32"/>
        </w:rPr>
        <w:t>. J</w:t>
      </w:r>
      <w:r w:rsidRPr="00A25DA3">
        <w:rPr>
          <w:rFonts w:cs="David"/>
          <w:sz w:val="32"/>
          <w:szCs w:val="32"/>
        </w:rPr>
        <w:t xml:space="preserve">ust Hashem </w:t>
      </w:r>
      <w:r w:rsidR="0057650E" w:rsidRPr="00A25DA3">
        <w:rPr>
          <w:rFonts w:cs="David"/>
          <w:sz w:val="32"/>
          <w:szCs w:val="32"/>
        </w:rPr>
        <w:t>W</w:t>
      </w:r>
      <w:r w:rsidRPr="00A25DA3">
        <w:rPr>
          <w:rFonts w:cs="David"/>
          <w:sz w:val="32"/>
          <w:szCs w:val="32"/>
        </w:rPr>
        <w:t xml:space="preserve">ho </w:t>
      </w:r>
      <w:r w:rsidR="00397BA6" w:rsidRPr="00A25DA3">
        <w:rPr>
          <w:rFonts w:cs="David"/>
          <w:sz w:val="32"/>
          <w:szCs w:val="32"/>
        </w:rPr>
        <w:t xml:space="preserve">created </w:t>
      </w:r>
      <w:r w:rsidR="00CF6B7E" w:rsidRPr="00A25DA3">
        <w:rPr>
          <w:rFonts w:cs="David"/>
          <w:sz w:val="32"/>
          <w:szCs w:val="32"/>
        </w:rPr>
        <w:t xml:space="preserve">time and space. </w:t>
      </w:r>
    </w:p>
    <w:p w14:paraId="500ED1FE" w14:textId="4A2F14B1" w:rsidR="00290DF7" w:rsidRPr="00A25DA3" w:rsidRDefault="00290DF7" w:rsidP="00280E25">
      <w:pPr>
        <w:ind w:firstLine="0"/>
        <w:jc w:val="both"/>
        <w:rPr>
          <w:rFonts w:cs="David"/>
          <w:sz w:val="32"/>
          <w:szCs w:val="32"/>
        </w:rPr>
      </w:pPr>
      <w:r w:rsidRPr="00A25DA3">
        <w:rPr>
          <w:rFonts w:cs="David"/>
          <w:sz w:val="32"/>
          <w:szCs w:val="32"/>
        </w:rPr>
        <w:tab/>
        <w:t xml:space="preserve">When we contemplate the creation of </w:t>
      </w:r>
      <w:r w:rsidRPr="00A25DA3">
        <w:rPr>
          <w:rFonts w:cs="David"/>
          <w:i/>
          <w:iCs/>
          <w:sz w:val="32"/>
          <w:szCs w:val="32"/>
        </w:rPr>
        <w:t>“a beginning</w:t>
      </w:r>
      <w:r w:rsidR="0057650E" w:rsidRPr="00A25DA3">
        <w:rPr>
          <w:rFonts w:cs="David"/>
          <w:iCs/>
          <w:sz w:val="32"/>
          <w:szCs w:val="32"/>
        </w:rPr>
        <w:t>,</w:t>
      </w:r>
      <w:r w:rsidRPr="00A25DA3">
        <w:rPr>
          <w:rFonts w:cs="David"/>
          <w:i/>
          <w:iCs/>
          <w:sz w:val="32"/>
          <w:szCs w:val="32"/>
        </w:rPr>
        <w:t>”</w:t>
      </w:r>
      <w:r w:rsidRPr="00A25DA3">
        <w:rPr>
          <w:rFonts w:cs="David"/>
          <w:sz w:val="32"/>
          <w:szCs w:val="32"/>
        </w:rPr>
        <w:t xml:space="preserve"> our thoughts must also include a continuation of that beginning and its end. </w:t>
      </w:r>
      <w:r w:rsidR="00E04D9E" w:rsidRPr="00A25DA3">
        <w:rPr>
          <w:rFonts w:cs="David"/>
          <w:sz w:val="32"/>
          <w:szCs w:val="32"/>
        </w:rPr>
        <w:t>C</w:t>
      </w:r>
      <w:r w:rsidRPr="00A25DA3">
        <w:rPr>
          <w:rFonts w:cs="David"/>
          <w:sz w:val="32"/>
          <w:szCs w:val="32"/>
        </w:rPr>
        <w:t>reat</w:t>
      </w:r>
      <w:r w:rsidR="00E04D9E" w:rsidRPr="00A25DA3">
        <w:rPr>
          <w:rFonts w:cs="David"/>
          <w:sz w:val="32"/>
          <w:szCs w:val="32"/>
        </w:rPr>
        <w:t>ed</w:t>
      </w:r>
      <w:r w:rsidRPr="00A25DA3">
        <w:rPr>
          <w:rFonts w:cs="David"/>
          <w:sz w:val="32"/>
          <w:szCs w:val="32"/>
        </w:rPr>
        <w:t xml:space="preserve"> time is a finite thing, </w:t>
      </w:r>
      <w:r w:rsidR="0057650E" w:rsidRPr="00A25DA3">
        <w:rPr>
          <w:rFonts w:cs="David"/>
          <w:sz w:val="32"/>
          <w:szCs w:val="32"/>
        </w:rPr>
        <w:t>with</w:t>
      </w:r>
      <w:r w:rsidRPr="00A25DA3">
        <w:rPr>
          <w:rFonts w:cs="David"/>
          <w:sz w:val="32"/>
          <w:szCs w:val="32"/>
        </w:rPr>
        <w:t xml:space="preserve"> a specific duration. </w:t>
      </w:r>
    </w:p>
    <w:p w14:paraId="730D43C3" w14:textId="3068E7F6" w:rsidR="00290DF7" w:rsidRPr="00A25DA3" w:rsidRDefault="00290DF7" w:rsidP="00280E25">
      <w:pPr>
        <w:ind w:firstLine="0"/>
        <w:jc w:val="both"/>
        <w:rPr>
          <w:rFonts w:cs="David"/>
          <w:sz w:val="32"/>
          <w:szCs w:val="32"/>
        </w:rPr>
      </w:pPr>
      <w:r w:rsidRPr="00A25DA3">
        <w:rPr>
          <w:rFonts w:cs="David"/>
          <w:sz w:val="32"/>
          <w:szCs w:val="32"/>
        </w:rPr>
        <w:tab/>
        <w:t>The Talmud tells us</w:t>
      </w:r>
      <w:r w:rsidR="004258C0" w:rsidRPr="00A25DA3">
        <w:rPr>
          <w:rFonts w:cs="David"/>
          <w:sz w:val="32"/>
          <w:szCs w:val="32"/>
        </w:rPr>
        <w:t xml:space="preserve"> (Sanhedr</w:t>
      </w:r>
      <w:r w:rsidR="0057650E" w:rsidRPr="00A25DA3">
        <w:rPr>
          <w:rFonts w:cs="David"/>
          <w:sz w:val="32"/>
          <w:szCs w:val="32"/>
        </w:rPr>
        <w:t>i</w:t>
      </w:r>
      <w:r w:rsidR="004258C0" w:rsidRPr="00A25DA3">
        <w:rPr>
          <w:rFonts w:cs="David"/>
          <w:sz w:val="32"/>
          <w:szCs w:val="32"/>
        </w:rPr>
        <w:t>n 97a)</w:t>
      </w:r>
      <w:r w:rsidRPr="00A25DA3">
        <w:rPr>
          <w:rFonts w:cs="David"/>
          <w:sz w:val="32"/>
          <w:szCs w:val="32"/>
        </w:rPr>
        <w:t xml:space="preserve">: </w:t>
      </w:r>
    </w:p>
    <w:p w14:paraId="6AF7E3FB" w14:textId="3111DAD1" w:rsidR="004258C0" w:rsidRPr="00A25DA3" w:rsidRDefault="004258C0" w:rsidP="004258C0">
      <w:pPr>
        <w:ind w:firstLine="0"/>
        <w:jc w:val="right"/>
        <w:rPr>
          <w:rFonts w:cs="David"/>
          <w:sz w:val="32"/>
          <w:szCs w:val="32"/>
        </w:rPr>
      </w:pPr>
      <w:r w:rsidRPr="00A25DA3">
        <w:rPr>
          <w:rFonts w:cs="David" w:hint="cs"/>
          <w:sz w:val="32"/>
          <w:szCs w:val="32"/>
          <w:rtl/>
        </w:rPr>
        <w:t>אמר</w:t>
      </w:r>
      <w:r w:rsidRPr="00A25DA3">
        <w:rPr>
          <w:rFonts w:cs="David"/>
          <w:sz w:val="32"/>
          <w:szCs w:val="32"/>
          <w:rtl/>
        </w:rPr>
        <w:t xml:space="preserve"> </w:t>
      </w:r>
      <w:r w:rsidRPr="00A25DA3">
        <w:rPr>
          <w:rFonts w:cs="David" w:hint="cs"/>
          <w:sz w:val="32"/>
          <w:szCs w:val="32"/>
          <w:rtl/>
        </w:rPr>
        <w:t>רב</w:t>
      </w:r>
      <w:r w:rsidRPr="00A25DA3">
        <w:rPr>
          <w:rFonts w:cs="David"/>
          <w:sz w:val="32"/>
          <w:szCs w:val="32"/>
          <w:rtl/>
        </w:rPr>
        <w:t xml:space="preserve"> </w:t>
      </w:r>
      <w:r w:rsidRPr="00A25DA3">
        <w:rPr>
          <w:rFonts w:cs="David" w:hint="cs"/>
          <w:sz w:val="32"/>
          <w:szCs w:val="32"/>
          <w:rtl/>
        </w:rPr>
        <w:t>קטינא</w:t>
      </w:r>
      <w:r w:rsidR="008435B5" w:rsidRPr="00A25DA3">
        <w:rPr>
          <w:rFonts w:cs="David" w:hint="cs"/>
          <w:sz w:val="32"/>
          <w:szCs w:val="32"/>
          <w:rtl/>
        </w:rPr>
        <w:t>,</w:t>
      </w:r>
      <w:r w:rsidRPr="00A25DA3">
        <w:rPr>
          <w:rFonts w:cs="David"/>
          <w:sz w:val="32"/>
          <w:szCs w:val="32"/>
          <w:rtl/>
        </w:rPr>
        <w:t xml:space="preserve"> </w:t>
      </w:r>
      <w:r w:rsidRPr="00A25DA3">
        <w:rPr>
          <w:rFonts w:cs="David" w:hint="cs"/>
          <w:sz w:val="32"/>
          <w:szCs w:val="32"/>
          <w:rtl/>
        </w:rPr>
        <w:t>שית</w:t>
      </w:r>
      <w:r w:rsidRPr="00A25DA3">
        <w:rPr>
          <w:rFonts w:cs="David"/>
          <w:sz w:val="32"/>
          <w:szCs w:val="32"/>
          <w:rtl/>
        </w:rPr>
        <w:t xml:space="preserve"> </w:t>
      </w:r>
      <w:r w:rsidRPr="00A25DA3">
        <w:rPr>
          <w:rFonts w:cs="David" w:hint="cs"/>
          <w:sz w:val="32"/>
          <w:szCs w:val="32"/>
          <w:rtl/>
        </w:rPr>
        <w:t>אלפי</w:t>
      </w:r>
      <w:r w:rsidRPr="00A25DA3">
        <w:rPr>
          <w:rFonts w:cs="David"/>
          <w:sz w:val="32"/>
          <w:szCs w:val="32"/>
          <w:rtl/>
        </w:rPr>
        <w:t xml:space="preserve"> </w:t>
      </w:r>
      <w:r w:rsidRPr="00A25DA3">
        <w:rPr>
          <w:rFonts w:cs="David" w:hint="cs"/>
          <w:sz w:val="32"/>
          <w:szCs w:val="32"/>
          <w:rtl/>
        </w:rPr>
        <w:t>שני</w:t>
      </w:r>
      <w:r w:rsidRPr="00A25DA3">
        <w:rPr>
          <w:rFonts w:cs="David"/>
          <w:sz w:val="32"/>
          <w:szCs w:val="32"/>
          <w:rtl/>
        </w:rPr>
        <w:t xml:space="preserve"> </w:t>
      </w:r>
      <w:r w:rsidRPr="00A25DA3">
        <w:rPr>
          <w:rFonts w:cs="David" w:hint="cs"/>
          <w:sz w:val="32"/>
          <w:szCs w:val="32"/>
          <w:rtl/>
        </w:rPr>
        <w:t>הוו</w:t>
      </w:r>
      <w:r w:rsidRPr="00A25DA3">
        <w:rPr>
          <w:rFonts w:cs="David"/>
          <w:sz w:val="32"/>
          <w:szCs w:val="32"/>
          <w:rtl/>
        </w:rPr>
        <w:t xml:space="preserve"> </w:t>
      </w:r>
      <w:r w:rsidRPr="00A25DA3">
        <w:rPr>
          <w:rFonts w:cs="David" w:hint="cs"/>
          <w:sz w:val="32"/>
          <w:szCs w:val="32"/>
          <w:rtl/>
        </w:rPr>
        <w:t>עלמא</w:t>
      </w:r>
      <w:r w:rsidRPr="00A25DA3">
        <w:rPr>
          <w:rFonts w:cs="David"/>
          <w:sz w:val="32"/>
          <w:szCs w:val="32"/>
          <w:rtl/>
        </w:rPr>
        <w:t xml:space="preserve"> </w:t>
      </w:r>
      <w:r w:rsidRPr="00A25DA3">
        <w:rPr>
          <w:rFonts w:cs="David" w:hint="cs"/>
          <w:sz w:val="32"/>
          <w:szCs w:val="32"/>
          <w:rtl/>
        </w:rPr>
        <w:t>וחד</w:t>
      </w:r>
      <w:r w:rsidRPr="00A25DA3">
        <w:rPr>
          <w:rFonts w:cs="David"/>
          <w:sz w:val="32"/>
          <w:szCs w:val="32"/>
          <w:rtl/>
        </w:rPr>
        <w:t xml:space="preserve"> </w:t>
      </w:r>
      <w:r w:rsidRPr="00A25DA3">
        <w:rPr>
          <w:rFonts w:cs="David" w:hint="cs"/>
          <w:sz w:val="32"/>
          <w:szCs w:val="32"/>
          <w:rtl/>
        </w:rPr>
        <w:t>חרוב</w:t>
      </w:r>
    </w:p>
    <w:p w14:paraId="1BF1F0C5" w14:textId="01682E79" w:rsidR="004258C0" w:rsidRPr="00A25DA3" w:rsidRDefault="004258C0" w:rsidP="004258C0">
      <w:pPr>
        <w:ind w:firstLine="0"/>
        <w:jc w:val="both"/>
        <w:rPr>
          <w:rFonts w:cs="David"/>
          <w:i/>
          <w:iCs/>
          <w:sz w:val="32"/>
          <w:szCs w:val="32"/>
        </w:rPr>
      </w:pPr>
      <w:r w:rsidRPr="00A25DA3">
        <w:rPr>
          <w:rFonts w:cs="David"/>
          <w:sz w:val="32"/>
          <w:szCs w:val="32"/>
        </w:rPr>
        <w:tab/>
        <w:t xml:space="preserve">Rav Ketina said, </w:t>
      </w:r>
      <w:r w:rsidR="00FC742B" w:rsidRPr="00A25DA3">
        <w:rPr>
          <w:rFonts w:cs="David"/>
          <w:sz w:val="32"/>
          <w:szCs w:val="32"/>
        </w:rPr>
        <w:t>“</w:t>
      </w:r>
      <w:r w:rsidRPr="00A25DA3">
        <w:rPr>
          <w:rFonts w:cs="David"/>
          <w:i/>
          <w:iCs/>
          <w:sz w:val="32"/>
          <w:szCs w:val="32"/>
        </w:rPr>
        <w:t>The world will exist for six thousand years, and it will be destroyed for one</w:t>
      </w:r>
      <w:r w:rsidR="0057650E" w:rsidRPr="00A25DA3">
        <w:rPr>
          <w:rFonts w:cs="David"/>
          <w:i/>
          <w:iCs/>
          <w:sz w:val="32"/>
          <w:szCs w:val="32"/>
        </w:rPr>
        <w:t xml:space="preserve"> thousand</w:t>
      </w:r>
      <w:r w:rsidRPr="00A25DA3">
        <w:rPr>
          <w:rFonts w:cs="David"/>
          <w:i/>
          <w:iCs/>
          <w:sz w:val="32"/>
          <w:szCs w:val="32"/>
        </w:rPr>
        <w:t>.</w:t>
      </w:r>
      <w:r w:rsidR="00FC742B" w:rsidRPr="00A25DA3">
        <w:rPr>
          <w:rFonts w:cs="David"/>
          <w:i/>
          <w:iCs/>
          <w:sz w:val="32"/>
          <w:szCs w:val="32"/>
        </w:rPr>
        <w:t>”</w:t>
      </w:r>
      <w:r w:rsidRPr="00A25DA3">
        <w:rPr>
          <w:rFonts w:cs="David"/>
          <w:i/>
          <w:iCs/>
          <w:sz w:val="32"/>
          <w:szCs w:val="32"/>
        </w:rPr>
        <w:t xml:space="preserve"> </w:t>
      </w:r>
    </w:p>
    <w:p w14:paraId="13680C55" w14:textId="43761A65" w:rsidR="003C2AC7" w:rsidRPr="00A25DA3" w:rsidRDefault="003C2AC7" w:rsidP="00397BA6">
      <w:pPr>
        <w:ind w:firstLine="0"/>
        <w:jc w:val="both"/>
        <w:rPr>
          <w:rFonts w:cs="David"/>
          <w:sz w:val="32"/>
          <w:szCs w:val="32"/>
        </w:rPr>
      </w:pPr>
      <w:r w:rsidRPr="00A25DA3">
        <w:rPr>
          <w:rFonts w:cs="David"/>
          <w:sz w:val="32"/>
          <w:szCs w:val="32"/>
        </w:rPr>
        <w:tab/>
      </w:r>
      <w:r w:rsidR="008435B5" w:rsidRPr="00A25DA3">
        <w:rPr>
          <w:rFonts w:cs="David"/>
          <w:sz w:val="32"/>
          <w:szCs w:val="32"/>
        </w:rPr>
        <w:t xml:space="preserve">These words contain a </w:t>
      </w:r>
      <w:r w:rsidR="00204581" w:rsidRPr="00A25DA3">
        <w:rPr>
          <w:rFonts w:cs="David"/>
          <w:sz w:val="32"/>
          <w:szCs w:val="32"/>
        </w:rPr>
        <w:t>profound message. Hashem created the world for 6</w:t>
      </w:r>
      <w:r w:rsidR="008435B5" w:rsidRPr="00A25DA3">
        <w:rPr>
          <w:rFonts w:cs="David"/>
          <w:sz w:val="32"/>
          <w:szCs w:val="32"/>
        </w:rPr>
        <w:t>,</w:t>
      </w:r>
      <w:r w:rsidR="00204581" w:rsidRPr="00A25DA3">
        <w:rPr>
          <w:rFonts w:cs="David"/>
          <w:sz w:val="32"/>
          <w:szCs w:val="32"/>
        </w:rPr>
        <w:t>000 years because it would take 6</w:t>
      </w:r>
      <w:r w:rsidR="008435B5" w:rsidRPr="00A25DA3">
        <w:rPr>
          <w:rFonts w:cs="David"/>
          <w:sz w:val="32"/>
          <w:szCs w:val="32"/>
        </w:rPr>
        <w:t>,</w:t>
      </w:r>
      <w:r w:rsidR="00204581" w:rsidRPr="00A25DA3">
        <w:rPr>
          <w:rFonts w:cs="David"/>
          <w:sz w:val="32"/>
          <w:szCs w:val="32"/>
        </w:rPr>
        <w:t>000 years for the world to achieve the purpose for which it was created. At the moment of creation, the world embarked on a process that would take 6</w:t>
      </w:r>
      <w:r w:rsidR="008435B5" w:rsidRPr="00A25DA3">
        <w:rPr>
          <w:rFonts w:cs="David"/>
          <w:sz w:val="32"/>
          <w:szCs w:val="32"/>
        </w:rPr>
        <w:t>,</w:t>
      </w:r>
      <w:r w:rsidR="00204581" w:rsidRPr="00A25DA3">
        <w:rPr>
          <w:rFonts w:cs="David"/>
          <w:sz w:val="32"/>
          <w:szCs w:val="32"/>
        </w:rPr>
        <w:t xml:space="preserve">000 years to complete, and </w:t>
      </w:r>
      <w:r w:rsidR="001A2A82" w:rsidRPr="00A25DA3">
        <w:rPr>
          <w:rFonts w:cs="David"/>
          <w:sz w:val="32"/>
          <w:szCs w:val="32"/>
        </w:rPr>
        <w:t>all of the people who would be born into the world are charged with the task of furthering the world along its path to completion. What constitutes completion? The world will reach its purpose when all living creatures recognize Hashem as the Creator and Master of the world. Mashiach will accomplish this, but in the meantime, our job is to prepare the world for Mashiach by modeling Hashem’s G-dliness to the world</w:t>
      </w:r>
      <w:r w:rsidR="00C6334D" w:rsidRPr="00A25DA3">
        <w:rPr>
          <w:rFonts w:cs="David"/>
          <w:sz w:val="32"/>
          <w:szCs w:val="32"/>
        </w:rPr>
        <w:t xml:space="preserve">, and demonstrating through our </w:t>
      </w:r>
      <w:r w:rsidR="00C6334D" w:rsidRPr="00A25DA3">
        <w:rPr>
          <w:rFonts w:cs="David"/>
          <w:sz w:val="32"/>
          <w:szCs w:val="32"/>
        </w:rPr>
        <w:lastRenderedPageBreak/>
        <w:t>lifestyle and actions Hashem</w:t>
      </w:r>
      <w:r w:rsidR="000F1BFE" w:rsidRPr="00A25DA3">
        <w:rPr>
          <w:rFonts w:cs="David"/>
          <w:sz w:val="32"/>
          <w:szCs w:val="32"/>
        </w:rPr>
        <w:t>’s involvement in</w:t>
      </w:r>
      <w:r w:rsidR="00C6334D" w:rsidRPr="00A25DA3">
        <w:rPr>
          <w:rFonts w:cs="David"/>
          <w:sz w:val="32"/>
          <w:szCs w:val="32"/>
        </w:rPr>
        <w:t xml:space="preserve"> the world.</w:t>
      </w:r>
      <w:r w:rsidR="000F1BFE" w:rsidRPr="00A25DA3">
        <w:rPr>
          <w:rFonts w:cs="David"/>
          <w:sz w:val="32"/>
          <w:szCs w:val="32"/>
        </w:rPr>
        <w:t xml:space="preserve"> This way, when Hashem finally sends the Mashiach, the idea of Hashem</w:t>
      </w:r>
      <w:r w:rsidR="008435B5" w:rsidRPr="00A25DA3">
        <w:rPr>
          <w:rFonts w:cs="David"/>
          <w:sz w:val="32"/>
          <w:szCs w:val="32"/>
        </w:rPr>
        <w:t>,</w:t>
      </w:r>
      <w:r w:rsidR="000F1BFE" w:rsidRPr="00A25DA3">
        <w:rPr>
          <w:rFonts w:cs="David"/>
          <w:sz w:val="32"/>
          <w:szCs w:val="32"/>
        </w:rPr>
        <w:t xml:space="preserve"> who He is and what He is all about, will be something that people are familiar with, and they will accept Hashem immediately. </w:t>
      </w:r>
    </w:p>
    <w:p w14:paraId="1CBFDFC7" w14:textId="12BFBA33" w:rsidR="000F1BFE" w:rsidRPr="00A25DA3" w:rsidRDefault="00633649" w:rsidP="00397BA6">
      <w:pPr>
        <w:ind w:firstLine="0"/>
        <w:jc w:val="both"/>
        <w:rPr>
          <w:rFonts w:cs="David"/>
          <w:sz w:val="32"/>
          <w:szCs w:val="32"/>
        </w:rPr>
      </w:pPr>
      <w:r w:rsidRPr="00A25DA3">
        <w:rPr>
          <w:rFonts w:cs="David"/>
          <w:sz w:val="32"/>
          <w:szCs w:val="32"/>
        </w:rPr>
        <w:tab/>
      </w:r>
      <w:r w:rsidR="008435B5" w:rsidRPr="00A25DA3">
        <w:rPr>
          <w:rFonts w:cs="David"/>
          <w:sz w:val="32"/>
          <w:szCs w:val="32"/>
        </w:rPr>
        <w:t>T</w:t>
      </w:r>
      <w:r w:rsidRPr="00A25DA3">
        <w:rPr>
          <w:rFonts w:cs="David"/>
          <w:sz w:val="32"/>
          <w:szCs w:val="32"/>
        </w:rPr>
        <w:t>his has been the struggle</w:t>
      </w:r>
      <w:r w:rsidR="008435B5" w:rsidRPr="00A25DA3">
        <w:rPr>
          <w:rFonts w:cs="David"/>
          <w:sz w:val="32"/>
          <w:szCs w:val="32"/>
        </w:rPr>
        <w:t xml:space="preserve"> throughout history</w:t>
      </w:r>
      <w:r w:rsidRPr="00A25DA3">
        <w:rPr>
          <w:rFonts w:cs="David"/>
          <w:sz w:val="32"/>
          <w:szCs w:val="32"/>
        </w:rPr>
        <w:t xml:space="preserve">: to see Hashem in a world that hides Him. </w:t>
      </w:r>
    </w:p>
    <w:p w14:paraId="72C18023" w14:textId="146D76E3" w:rsidR="00875E32" w:rsidRPr="00A25DA3" w:rsidRDefault="00633649" w:rsidP="006D7E40">
      <w:pPr>
        <w:jc w:val="both"/>
        <w:rPr>
          <w:rFonts w:cs="David"/>
          <w:sz w:val="32"/>
          <w:szCs w:val="32"/>
        </w:rPr>
      </w:pPr>
      <w:r w:rsidRPr="00A25DA3">
        <w:rPr>
          <w:rFonts w:cs="David"/>
          <w:sz w:val="32"/>
          <w:szCs w:val="32"/>
        </w:rPr>
        <w:t>During the miraculous exodus from Egypt, in the revelation on Sinai, and during the forty years that the Jewish nation wandered through the wilderness, Hashem showed the Jewish nation</w:t>
      </w:r>
      <w:r w:rsidR="008435B5" w:rsidRPr="00A25DA3">
        <w:rPr>
          <w:rFonts w:cs="David"/>
          <w:sz w:val="32"/>
          <w:szCs w:val="32"/>
        </w:rPr>
        <w:t>,</w:t>
      </w:r>
      <w:r w:rsidRPr="00A25DA3">
        <w:rPr>
          <w:rFonts w:cs="David"/>
          <w:sz w:val="32"/>
          <w:szCs w:val="32"/>
        </w:rPr>
        <w:t xml:space="preserve"> as well as the entire world, His presence. Through the ten plagues, Hashem showed the people in the world that He created it, maintains it, and is involved with every individual in it. This was a temporary mode of operation that Hashem employed to establish His presence once and for all. </w:t>
      </w:r>
    </w:p>
    <w:p w14:paraId="512C2C9F" w14:textId="30B90559" w:rsidR="00633649" w:rsidRPr="00A25DA3" w:rsidRDefault="00633649" w:rsidP="00875E32">
      <w:pPr>
        <w:jc w:val="both"/>
        <w:rPr>
          <w:rFonts w:cs="David"/>
          <w:sz w:val="32"/>
          <w:szCs w:val="32"/>
        </w:rPr>
      </w:pPr>
      <w:r w:rsidRPr="00A25DA3">
        <w:rPr>
          <w:rFonts w:cs="David"/>
          <w:sz w:val="32"/>
          <w:szCs w:val="32"/>
        </w:rPr>
        <w:t xml:space="preserve">Once the Jewish people entered the Land of Israel, </w:t>
      </w:r>
      <w:r w:rsidR="00875E32" w:rsidRPr="00A25DA3">
        <w:rPr>
          <w:rFonts w:cs="David"/>
          <w:sz w:val="32"/>
          <w:szCs w:val="32"/>
        </w:rPr>
        <w:t xml:space="preserve">and from then on, </w:t>
      </w:r>
      <w:r w:rsidRPr="00A25DA3">
        <w:rPr>
          <w:rFonts w:cs="David"/>
          <w:sz w:val="32"/>
          <w:szCs w:val="32"/>
        </w:rPr>
        <w:t xml:space="preserve">life would return to </w:t>
      </w:r>
      <w:r w:rsidR="00875E32" w:rsidRPr="00A25DA3">
        <w:rPr>
          <w:rFonts w:cs="David"/>
          <w:sz w:val="32"/>
          <w:szCs w:val="32"/>
        </w:rPr>
        <w:t>“</w:t>
      </w:r>
      <w:r w:rsidRPr="00A25DA3">
        <w:rPr>
          <w:rFonts w:cs="David"/>
          <w:sz w:val="32"/>
          <w:szCs w:val="32"/>
        </w:rPr>
        <w:t>normal</w:t>
      </w:r>
      <w:r w:rsidR="008435B5" w:rsidRPr="00A25DA3">
        <w:rPr>
          <w:rFonts w:cs="David"/>
          <w:sz w:val="32"/>
          <w:szCs w:val="32"/>
        </w:rPr>
        <w:t>,</w:t>
      </w:r>
      <w:r w:rsidR="00875E32" w:rsidRPr="00A25DA3">
        <w:rPr>
          <w:rFonts w:cs="David"/>
          <w:sz w:val="32"/>
          <w:szCs w:val="32"/>
        </w:rPr>
        <w:t>”</w:t>
      </w:r>
      <w:r w:rsidRPr="00A25DA3">
        <w:rPr>
          <w:rFonts w:cs="David"/>
          <w:sz w:val="32"/>
          <w:szCs w:val="32"/>
        </w:rPr>
        <w:t xml:space="preserve"> and </w:t>
      </w:r>
      <w:r w:rsidR="00875E32" w:rsidRPr="00A25DA3">
        <w:rPr>
          <w:rFonts w:cs="David"/>
          <w:sz w:val="32"/>
          <w:szCs w:val="32"/>
        </w:rPr>
        <w:t>people</w:t>
      </w:r>
      <w:r w:rsidRPr="00A25DA3">
        <w:rPr>
          <w:rFonts w:cs="David"/>
          <w:sz w:val="32"/>
          <w:szCs w:val="32"/>
        </w:rPr>
        <w:t xml:space="preserve"> would have to work </w:t>
      </w:r>
      <w:r w:rsidR="00875E32" w:rsidRPr="00A25DA3">
        <w:rPr>
          <w:rFonts w:cs="David"/>
          <w:sz w:val="32"/>
          <w:szCs w:val="32"/>
        </w:rPr>
        <w:t xml:space="preserve">to make a living. Plowing, planting, watering, and harvesting would be the only way to have sustenance. Hashem would be hidden in our </w:t>
      </w:r>
      <w:r w:rsidR="000D5E93" w:rsidRPr="00A25DA3">
        <w:rPr>
          <w:rFonts w:cs="David"/>
          <w:sz w:val="32"/>
          <w:szCs w:val="32"/>
        </w:rPr>
        <w:t>everyday</w:t>
      </w:r>
      <w:r w:rsidR="00875E32" w:rsidRPr="00A25DA3">
        <w:rPr>
          <w:rFonts w:cs="David"/>
          <w:sz w:val="32"/>
          <w:szCs w:val="32"/>
        </w:rPr>
        <w:t xml:space="preserve"> actions, managing our affairs behind the scenes. Our job is to expose Hashem and reveal His involvement in all of our affairs. </w:t>
      </w:r>
    </w:p>
    <w:p w14:paraId="0BB5A92D" w14:textId="603B5FCA" w:rsidR="00875E32" w:rsidRPr="00A25DA3" w:rsidRDefault="007F70F6" w:rsidP="00875E32">
      <w:pPr>
        <w:jc w:val="both"/>
        <w:rPr>
          <w:rFonts w:cs="David"/>
          <w:sz w:val="32"/>
          <w:szCs w:val="32"/>
        </w:rPr>
      </w:pPr>
      <w:r w:rsidRPr="00A25DA3">
        <w:rPr>
          <w:rFonts w:cs="David"/>
          <w:sz w:val="32"/>
          <w:szCs w:val="32"/>
        </w:rPr>
        <w:t>S</w:t>
      </w:r>
      <w:r w:rsidR="00875E32" w:rsidRPr="00A25DA3">
        <w:rPr>
          <w:rFonts w:cs="David"/>
          <w:sz w:val="32"/>
          <w:szCs w:val="32"/>
        </w:rPr>
        <w:t xml:space="preserve">ome bright flashes of lightning </w:t>
      </w:r>
      <w:r w:rsidRPr="00A25DA3">
        <w:rPr>
          <w:rFonts w:cs="David"/>
          <w:sz w:val="32"/>
          <w:szCs w:val="32"/>
        </w:rPr>
        <w:t xml:space="preserve">occasionally occurred </w:t>
      </w:r>
      <w:r w:rsidR="00875E32" w:rsidRPr="00A25DA3">
        <w:rPr>
          <w:rFonts w:cs="David"/>
          <w:sz w:val="32"/>
          <w:szCs w:val="32"/>
        </w:rPr>
        <w:t>along the way that lit up the darkness and allowed us to see Hashem in all his Glory, such as Purim and Chanukah, and</w:t>
      </w:r>
      <w:r w:rsidRPr="00A25DA3">
        <w:rPr>
          <w:rFonts w:cs="David"/>
          <w:sz w:val="32"/>
          <w:szCs w:val="32"/>
        </w:rPr>
        <w:t>,</w:t>
      </w:r>
      <w:r w:rsidR="00875E32" w:rsidRPr="00A25DA3">
        <w:rPr>
          <w:rFonts w:cs="David"/>
          <w:sz w:val="32"/>
          <w:szCs w:val="32"/>
        </w:rPr>
        <w:t xml:space="preserve"> of course</w:t>
      </w:r>
      <w:r w:rsidRPr="00A25DA3">
        <w:rPr>
          <w:rFonts w:cs="David"/>
          <w:sz w:val="32"/>
          <w:szCs w:val="32"/>
        </w:rPr>
        <w:t>,</w:t>
      </w:r>
      <w:r w:rsidR="00875E32" w:rsidRPr="00A25DA3">
        <w:rPr>
          <w:rFonts w:cs="David"/>
          <w:sz w:val="32"/>
          <w:szCs w:val="32"/>
        </w:rPr>
        <w:t xml:space="preserve"> countless times in the lives of individual Jews who experienced Hashem’s special kindness to them</w:t>
      </w:r>
      <w:r w:rsidRPr="00A25DA3">
        <w:rPr>
          <w:rFonts w:cs="David"/>
          <w:sz w:val="32"/>
          <w:szCs w:val="32"/>
        </w:rPr>
        <w:t xml:space="preserve">; </w:t>
      </w:r>
      <w:r w:rsidR="00875E32" w:rsidRPr="00A25DA3">
        <w:rPr>
          <w:rFonts w:cs="David"/>
          <w:sz w:val="32"/>
          <w:szCs w:val="32"/>
        </w:rPr>
        <w:t xml:space="preserve">but for the most part, Hashem </w:t>
      </w:r>
      <w:r w:rsidR="00B76419" w:rsidRPr="00A25DA3">
        <w:rPr>
          <w:rFonts w:cs="David"/>
          <w:sz w:val="32"/>
          <w:szCs w:val="32"/>
        </w:rPr>
        <w:t>lies</w:t>
      </w:r>
      <w:r w:rsidR="00875E32" w:rsidRPr="00A25DA3">
        <w:rPr>
          <w:rFonts w:cs="David"/>
          <w:sz w:val="32"/>
          <w:szCs w:val="32"/>
        </w:rPr>
        <w:t xml:space="preserve"> hidden behind the scenes</w:t>
      </w:r>
      <w:r w:rsidR="00B76419" w:rsidRPr="00A25DA3">
        <w:rPr>
          <w:rFonts w:cs="David"/>
          <w:sz w:val="32"/>
          <w:szCs w:val="32"/>
        </w:rPr>
        <w:t xml:space="preserve">. </w:t>
      </w:r>
    </w:p>
    <w:p w14:paraId="10D0B7F7" w14:textId="16015377" w:rsidR="00B76419" w:rsidRPr="00A25DA3" w:rsidRDefault="00B76419" w:rsidP="00B76419">
      <w:pPr>
        <w:jc w:val="both"/>
        <w:rPr>
          <w:rFonts w:cs="David"/>
          <w:sz w:val="32"/>
          <w:szCs w:val="32"/>
        </w:rPr>
      </w:pPr>
      <w:r w:rsidRPr="00A25DA3">
        <w:rPr>
          <w:rFonts w:cs="David"/>
          <w:sz w:val="32"/>
          <w:szCs w:val="32"/>
        </w:rPr>
        <w:lastRenderedPageBreak/>
        <w:t>This idea,</w:t>
      </w:r>
      <w:r w:rsidR="00A25DA3">
        <w:rPr>
          <w:rFonts w:cs="David"/>
          <w:sz w:val="32"/>
          <w:szCs w:val="32"/>
        </w:rPr>
        <w:t xml:space="preserve"> </w:t>
      </w:r>
      <w:r w:rsidRPr="00A25DA3">
        <w:rPr>
          <w:rFonts w:cs="David"/>
          <w:sz w:val="32"/>
          <w:szCs w:val="32"/>
        </w:rPr>
        <w:t xml:space="preserve">that time is a creation with a purpose and a goal, should change our perspective in life about time. Instead of thinking of ourselves existing in a vast continuum of time, </w:t>
      </w:r>
      <w:r w:rsidR="007F70F6" w:rsidRPr="00A25DA3">
        <w:rPr>
          <w:rFonts w:cs="David"/>
          <w:i/>
          <w:iCs/>
          <w:sz w:val="32"/>
          <w:szCs w:val="32"/>
        </w:rPr>
        <w:t>viz</w:t>
      </w:r>
      <w:r w:rsidR="007F70F6" w:rsidRPr="00A25DA3">
        <w:rPr>
          <w:rFonts w:cs="David"/>
          <w:sz w:val="32"/>
          <w:szCs w:val="32"/>
        </w:rPr>
        <w:t xml:space="preserve">, </w:t>
      </w:r>
      <w:r w:rsidRPr="00A25DA3">
        <w:rPr>
          <w:rFonts w:cs="David"/>
          <w:sz w:val="32"/>
          <w:szCs w:val="32"/>
        </w:rPr>
        <w:t>that we “</w:t>
      </w:r>
      <w:r w:rsidRPr="00A25DA3">
        <w:rPr>
          <w:rFonts w:cs="David"/>
          <w:i/>
          <w:iCs/>
          <w:sz w:val="32"/>
          <w:szCs w:val="32"/>
        </w:rPr>
        <w:t>just happened”</w:t>
      </w:r>
      <w:r w:rsidRPr="00A25DA3">
        <w:rPr>
          <w:rFonts w:cs="David"/>
          <w:sz w:val="32"/>
          <w:szCs w:val="32"/>
        </w:rPr>
        <w:t xml:space="preserve"> to be born into at the time of our birth, we realize that Hashem has put us specifically at this point in time in the world’s 6,000 years of existence. From the moment of creation, we were part of Hashem’s plan for this world, and our place in time – the present - is extremely significant! </w:t>
      </w:r>
    </w:p>
    <w:p w14:paraId="322E3D4C" w14:textId="257ED1DB" w:rsidR="00B76419" w:rsidRPr="00A25DA3" w:rsidRDefault="00B76419" w:rsidP="00B76419">
      <w:pPr>
        <w:ind w:firstLine="0"/>
        <w:jc w:val="both"/>
        <w:rPr>
          <w:rFonts w:cs="David"/>
          <w:sz w:val="32"/>
          <w:szCs w:val="32"/>
        </w:rPr>
      </w:pPr>
      <w:r w:rsidRPr="00A25DA3">
        <w:rPr>
          <w:rFonts w:cs="David"/>
          <w:sz w:val="32"/>
          <w:szCs w:val="32"/>
        </w:rPr>
        <w:tab/>
        <w:t xml:space="preserve">Our Sages tell us that we currently live in a time called </w:t>
      </w:r>
      <w:r w:rsidRPr="00A25DA3">
        <w:rPr>
          <w:rFonts w:cs="David" w:hint="cs"/>
          <w:sz w:val="32"/>
          <w:szCs w:val="32"/>
          <w:rtl/>
        </w:rPr>
        <w:t xml:space="preserve">עקבתא דמשיחא </w:t>
      </w:r>
      <w:r w:rsidRPr="00A25DA3">
        <w:rPr>
          <w:rFonts w:cs="David"/>
          <w:sz w:val="32"/>
          <w:szCs w:val="32"/>
        </w:rPr>
        <w:t xml:space="preserve"> - </w:t>
      </w:r>
      <w:r w:rsidRPr="00A25DA3">
        <w:rPr>
          <w:rFonts w:cs="David"/>
          <w:i/>
          <w:iCs/>
          <w:sz w:val="32"/>
          <w:szCs w:val="32"/>
        </w:rPr>
        <w:t>The times of the Mashiach</w:t>
      </w:r>
      <w:r w:rsidRPr="00A25DA3">
        <w:rPr>
          <w:rFonts w:cs="David"/>
          <w:sz w:val="32"/>
          <w:szCs w:val="32"/>
        </w:rPr>
        <w:t xml:space="preserve">. Another translation for this is, </w:t>
      </w:r>
      <w:r w:rsidRPr="00A25DA3">
        <w:rPr>
          <w:rFonts w:cs="David"/>
          <w:i/>
          <w:iCs/>
          <w:sz w:val="32"/>
          <w:szCs w:val="32"/>
        </w:rPr>
        <w:t>“</w:t>
      </w:r>
      <w:r w:rsidR="007F70F6" w:rsidRPr="00A25DA3">
        <w:rPr>
          <w:rFonts w:cs="David"/>
          <w:i/>
          <w:iCs/>
          <w:sz w:val="32"/>
          <w:szCs w:val="32"/>
        </w:rPr>
        <w:t>t</w:t>
      </w:r>
      <w:r w:rsidRPr="00A25DA3">
        <w:rPr>
          <w:rFonts w:cs="David"/>
          <w:i/>
          <w:iCs/>
          <w:sz w:val="32"/>
          <w:szCs w:val="32"/>
        </w:rPr>
        <w:t>he footsteps of the Mashiach,”</w:t>
      </w:r>
      <w:r w:rsidRPr="00A25DA3">
        <w:rPr>
          <w:rFonts w:cs="David"/>
          <w:sz w:val="32"/>
          <w:szCs w:val="32"/>
        </w:rPr>
        <w:t xml:space="preserve"> meaning that he is so close that we can hear his footsteps as he approaches. </w:t>
      </w:r>
      <w:r w:rsidRPr="00A25DA3">
        <w:rPr>
          <w:rFonts w:cs="David"/>
          <w:i/>
          <w:iCs/>
          <w:sz w:val="32"/>
          <w:szCs w:val="32"/>
        </w:rPr>
        <w:t>We</w:t>
      </w:r>
      <w:r w:rsidRPr="00A25DA3">
        <w:rPr>
          <w:rFonts w:cs="David"/>
          <w:sz w:val="32"/>
          <w:szCs w:val="32"/>
        </w:rPr>
        <w:t xml:space="preserve"> were chosen to be the ones who</w:t>
      </w:r>
      <w:r w:rsidR="007F70F6" w:rsidRPr="00A25DA3">
        <w:rPr>
          <w:rFonts w:cs="David"/>
          <w:sz w:val="32"/>
          <w:szCs w:val="32"/>
        </w:rPr>
        <w:t>,</w:t>
      </w:r>
      <w:r w:rsidRPr="00A25DA3">
        <w:rPr>
          <w:rFonts w:cs="David"/>
          <w:sz w:val="32"/>
          <w:szCs w:val="32"/>
        </w:rPr>
        <w:t xml:space="preserve"> through our actions, will complete the world’s mission and ultimately bring the Mashiach, who will restore Hashem’s kingdom to the world. My </w:t>
      </w:r>
      <w:r w:rsidR="007F70F6" w:rsidRPr="00A25DA3">
        <w:rPr>
          <w:rFonts w:cs="David"/>
          <w:sz w:val="32"/>
          <w:szCs w:val="32"/>
        </w:rPr>
        <w:t xml:space="preserve">sense </w:t>
      </w:r>
      <w:r w:rsidRPr="00A25DA3">
        <w:rPr>
          <w:rFonts w:cs="David"/>
          <w:sz w:val="32"/>
          <w:szCs w:val="32"/>
        </w:rPr>
        <w:t xml:space="preserve">tells me that Partners in Torah, and all of the wonderful people who study Torah and come closer to Hashem through it, is at the forefront of this operation. </w:t>
      </w:r>
    </w:p>
    <w:p w14:paraId="44BB07C6" w14:textId="3E33F702" w:rsidR="00B76419" w:rsidRPr="00A25DA3" w:rsidRDefault="00B76419" w:rsidP="00B76419">
      <w:pPr>
        <w:ind w:firstLine="0"/>
        <w:jc w:val="both"/>
        <w:rPr>
          <w:rFonts w:cs="David"/>
          <w:sz w:val="32"/>
          <w:szCs w:val="32"/>
        </w:rPr>
      </w:pPr>
      <w:r w:rsidRPr="00A25DA3">
        <w:rPr>
          <w:rFonts w:cs="David"/>
          <w:sz w:val="32"/>
          <w:szCs w:val="32"/>
        </w:rPr>
        <w:tab/>
        <w:t xml:space="preserve">When we choose to fulfill one of Hashem’s commandments </w:t>
      </w:r>
      <w:r w:rsidR="00F157AD" w:rsidRPr="00A25DA3">
        <w:rPr>
          <w:rFonts w:cs="David"/>
          <w:sz w:val="32"/>
          <w:szCs w:val="32"/>
        </w:rPr>
        <w:t>rather than</w:t>
      </w:r>
      <w:r w:rsidRPr="00A25DA3">
        <w:rPr>
          <w:rFonts w:cs="David"/>
          <w:sz w:val="32"/>
          <w:szCs w:val="32"/>
        </w:rPr>
        <w:t xml:space="preserve"> doing what we would want to do, we demonstrate to the world that there is a Creator </w:t>
      </w:r>
      <w:r w:rsidR="00F157AD" w:rsidRPr="00A25DA3">
        <w:rPr>
          <w:rFonts w:cs="David"/>
          <w:sz w:val="32"/>
          <w:szCs w:val="32"/>
        </w:rPr>
        <w:t>W</w:t>
      </w:r>
      <w:r w:rsidRPr="00A25DA3">
        <w:rPr>
          <w:rFonts w:cs="David"/>
          <w:sz w:val="32"/>
          <w:szCs w:val="32"/>
        </w:rPr>
        <w:t xml:space="preserve">ho has commanded </w:t>
      </w:r>
      <w:r w:rsidR="006D7E40" w:rsidRPr="00A25DA3">
        <w:rPr>
          <w:rFonts w:cs="David"/>
          <w:sz w:val="32"/>
          <w:szCs w:val="32"/>
        </w:rPr>
        <w:t>us</w:t>
      </w:r>
      <w:r w:rsidRPr="00A25DA3">
        <w:rPr>
          <w:rFonts w:cs="David"/>
          <w:sz w:val="32"/>
          <w:szCs w:val="32"/>
        </w:rPr>
        <w:t xml:space="preserve"> to follow His mitzvot, and </w:t>
      </w:r>
      <w:r w:rsidR="006D7E40" w:rsidRPr="00A25DA3">
        <w:rPr>
          <w:rFonts w:cs="David"/>
          <w:sz w:val="32"/>
          <w:szCs w:val="32"/>
        </w:rPr>
        <w:t xml:space="preserve">we are </w:t>
      </w:r>
      <w:r w:rsidRPr="00A25DA3">
        <w:rPr>
          <w:rFonts w:cs="David"/>
          <w:sz w:val="32"/>
          <w:szCs w:val="32"/>
        </w:rPr>
        <w:t>His loyal servant</w:t>
      </w:r>
      <w:r w:rsidR="006D7E40" w:rsidRPr="00A25DA3">
        <w:rPr>
          <w:rFonts w:cs="David"/>
          <w:sz w:val="32"/>
          <w:szCs w:val="32"/>
        </w:rPr>
        <w:t>s</w:t>
      </w:r>
      <w:r w:rsidRPr="00A25DA3">
        <w:rPr>
          <w:rFonts w:cs="David"/>
          <w:sz w:val="32"/>
          <w:szCs w:val="32"/>
        </w:rPr>
        <w:t xml:space="preserve">, fulfilling His wish. Slowly but surely, </w:t>
      </w:r>
      <w:r w:rsidR="00436C98" w:rsidRPr="00A25DA3">
        <w:rPr>
          <w:rFonts w:cs="David"/>
          <w:sz w:val="32"/>
          <w:szCs w:val="32"/>
        </w:rPr>
        <w:t xml:space="preserve">as </w:t>
      </w:r>
      <w:r w:rsidRPr="00A25DA3">
        <w:rPr>
          <w:rFonts w:cs="David"/>
          <w:sz w:val="32"/>
          <w:szCs w:val="32"/>
        </w:rPr>
        <w:t xml:space="preserve">this concept sinks in, people </w:t>
      </w:r>
      <w:r w:rsidR="00436C98" w:rsidRPr="00A25DA3">
        <w:rPr>
          <w:rFonts w:cs="David"/>
          <w:sz w:val="32"/>
          <w:szCs w:val="32"/>
        </w:rPr>
        <w:t>will</w:t>
      </w:r>
      <w:r w:rsidR="00F157AD" w:rsidRPr="00A25DA3">
        <w:rPr>
          <w:rFonts w:cs="David"/>
          <w:sz w:val="32"/>
          <w:szCs w:val="32"/>
        </w:rPr>
        <w:t xml:space="preserve"> </w:t>
      </w:r>
      <w:r w:rsidRPr="00A25DA3">
        <w:rPr>
          <w:rFonts w:cs="David"/>
          <w:sz w:val="32"/>
          <w:szCs w:val="32"/>
        </w:rPr>
        <w:t xml:space="preserve">begin to realize that there are people </w:t>
      </w:r>
      <w:r w:rsidR="00436C98" w:rsidRPr="00A25DA3">
        <w:rPr>
          <w:rFonts w:cs="David"/>
          <w:sz w:val="32"/>
          <w:szCs w:val="32"/>
        </w:rPr>
        <w:t xml:space="preserve">in the world </w:t>
      </w:r>
      <w:r w:rsidRPr="00A25DA3">
        <w:rPr>
          <w:rFonts w:cs="David"/>
          <w:sz w:val="32"/>
          <w:szCs w:val="32"/>
        </w:rPr>
        <w:t xml:space="preserve">who fear Hashem and listen to Him. People still believe in G-d. These </w:t>
      </w:r>
      <w:r w:rsidR="00436C98" w:rsidRPr="00A25DA3">
        <w:rPr>
          <w:rFonts w:cs="David"/>
          <w:sz w:val="32"/>
          <w:szCs w:val="32"/>
        </w:rPr>
        <w:t xml:space="preserve">concepts </w:t>
      </w:r>
      <w:r w:rsidRPr="00A25DA3">
        <w:rPr>
          <w:rFonts w:cs="David"/>
          <w:sz w:val="32"/>
          <w:szCs w:val="32"/>
        </w:rPr>
        <w:t xml:space="preserve">are the building blocks for Mashiach. </w:t>
      </w:r>
    </w:p>
    <w:p w14:paraId="5E8E3694" w14:textId="0C0A7539" w:rsidR="00B76419" w:rsidRPr="00A25DA3" w:rsidRDefault="00B95807" w:rsidP="00B95807">
      <w:pPr>
        <w:jc w:val="both"/>
        <w:rPr>
          <w:rFonts w:cs="David"/>
          <w:sz w:val="32"/>
          <w:szCs w:val="32"/>
        </w:rPr>
      </w:pPr>
      <w:r w:rsidRPr="00A25DA3">
        <w:rPr>
          <w:rFonts w:cs="David"/>
          <w:sz w:val="32"/>
          <w:szCs w:val="32"/>
        </w:rPr>
        <w:t xml:space="preserve">Revealing Hashem in this world through our actions </w:t>
      </w:r>
      <w:r w:rsidR="00B76419" w:rsidRPr="00A25DA3">
        <w:rPr>
          <w:rFonts w:cs="David"/>
          <w:sz w:val="32"/>
          <w:szCs w:val="32"/>
        </w:rPr>
        <w:t>entitle</w:t>
      </w:r>
      <w:r w:rsidRPr="00A25DA3">
        <w:rPr>
          <w:rFonts w:cs="David"/>
          <w:sz w:val="32"/>
          <w:szCs w:val="32"/>
        </w:rPr>
        <w:t>s us</w:t>
      </w:r>
      <w:r w:rsidR="00B76419" w:rsidRPr="00A25DA3">
        <w:rPr>
          <w:rFonts w:cs="David"/>
          <w:sz w:val="32"/>
          <w:szCs w:val="32"/>
        </w:rPr>
        <w:t xml:space="preserve"> to </w:t>
      </w:r>
      <w:r w:rsidR="00F157AD" w:rsidRPr="00A25DA3">
        <w:rPr>
          <w:rFonts w:cs="David"/>
          <w:sz w:val="32"/>
          <w:szCs w:val="32"/>
        </w:rPr>
        <w:t xml:space="preserve">a future </w:t>
      </w:r>
      <w:r w:rsidR="00B76419" w:rsidRPr="00A25DA3">
        <w:rPr>
          <w:rFonts w:cs="David"/>
          <w:sz w:val="32"/>
          <w:szCs w:val="32"/>
        </w:rPr>
        <w:t>reward from Hashem</w:t>
      </w:r>
      <w:r w:rsidRPr="00A25DA3">
        <w:rPr>
          <w:rFonts w:cs="David"/>
          <w:sz w:val="32"/>
          <w:szCs w:val="32"/>
        </w:rPr>
        <w:t>. There is no greater service that we can perform for Hashem, and</w:t>
      </w:r>
      <w:r w:rsidR="00F157AD" w:rsidRPr="00A25DA3">
        <w:rPr>
          <w:rFonts w:cs="David"/>
          <w:sz w:val="32"/>
          <w:szCs w:val="32"/>
        </w:rPr>
        <w:t>,</w:t>
      </w:r>
      <w:r w:rsidRPr="00A25DA3">
        <w:rPr>
          <w:rFonts w:cs="David"/>
          <w:sz w:val="32"/>
          <w:szCs w:val="32"/>
        </w:rPr>
        <w:t xml:space="preserve"> for it</w:t>
      </w:r>
      <w:r w:rsidR="006D7E40" w:rsidRPr="00A25DA3">
        <w:rPr>
          <w:rFonts w:cs="David"/>
          <w:sz w:val="32"/>
          <w:szCs w:val="32"/>
        </w:rPr>
        <w:t>,</w:t>
      </w:r>
      <w:r w:rsidR="00B76419" w:rsidRPr="00A25DA3">
        <w:rPr>
          <w:rFonts w:cs="David"/>
          <w:sz w:val="32"/>
          <w:szCs w:val="32"/>
        </w:rPr>
        <w:t xml:space="preserve"> </w:t>
      </w:r>
      <w:r w:rsidRPr="00A25DA3">
        <w:rPr>
          <w:rFonts w:cs="David"/>
          <w:sz w:val="32"/>
          <w:szCs w:val="32"/>
        </w:rPr>
        <w:t>Hashem wants to repay us with the most sublime reward in the World to Come</w:t>
      </w:r>
      <w:r w:rsidR="00B76419" w:rsidRPr="00A25DA3">
        <w:rPr>
          <w:rFonts w:cs="David"/>
          <w:sz w:val="32"/>
          <w:szCs w:val="32"/>
        </w:rPr>
        <w:t xml:space="preserve">. </w:t>
      </w:r>
    </w:p>
    <w:p w14:paraId="63365F43" w14:textId="48776265" w:rsidR="00397BA6" w:rsidRPr="00A25DA3" w:rsidRDefault="00B95807" w:rsidP="00B95807">
      <w:pPr>
        <w:jc w:val="both"/>
        <w:rPr>
          <w:rFonts w:cs="David"/>
          <w:sz w:val="32"/>
          <w:szCs w:val="32"/>
        </w:rPr>
      </w:pPr>
      <w:r w:rsidRPr="00A25DA3">
        <w:rPr>
          <w:rFonts w:cs="David"/>
          <w:i/>
          <w:iCs/>
          <w:sz w:val="32"/>
          <w:szCs w:val="32"/>
        </w:rPr>
        <w:lastRenderedPageBreak/>
        <w:t>This is what time is for</w:t>
      </w:r>
      <w:r w:rsidRPr="00A25DA3">
        <w:rPr>
          <w:rFonts w:cs="David"/>
          <w:sz w:val="32"/>
          <w:szCs w:val="32"/>
        </w:rPr>
        <w:t xml:space="preserve">. Its purpose is actually hinted in its name. </w:t>
      </w:r>
      <w:r w:rsidR="0057650E" w:rsidRPr="00A25DA3">
        <w:rPr>
          <w:rFonts w:cs="David"/>
          <w:sz w:val="32"/>
          <w:szCs w:val="32"/>
        </w:rPr>
        <w:t xml:space="preserve">The </w:t>
      </w:r>
      <w:r w:rsidR="000872BE" w:rsidRPr="00A25DA3">
        <w:rPr>
          <w:rFonts w:cs="David"/>
          <w:sz w:val="32"/>
          <w:szCs w:val="32"/>
        </w:rPr>
        <w:t xml:space="preserve">Hebrew </w:t>
      </w:r>
      <w:r w:rsidR="0057650E" w:rsidRPr="00A25DA3">
        <w:rPr>
          <w:rFonts w:cs="David"/>
          <w:sz w:val="32"/>
          <w:szCs w:val="32"/>
        </w:rPr>
        <w:t>word</w:t>
      </w:r>
      <w:r w:rsidR="000872BE" w:rsidRPr="00A25DA3">
        <w:rPr>
          <w:rFonts w:cs="David"/>
          <w:sz w:val="32"/>
          <w:szCs w:val="32"/>
        </w:rPr>
        <w:t xml:space="preserve"> for </w:t>
      </w:r>
      <w:r w:rsidR="000872BE" w:rsidRPr="00A25DA3">
        <w:rPr>
          <w:rFonts w:cs="David"/>
          <w:i/>
          <w:iCs/>
          <w:sz w:val="32"/>
          <w:szCs w:val="32"/>
        </w:rPr>
        <w:t>time</w:t>
      </w:r>
      <w:r w:rsidR="000872BE" w:rsidRPr="00A25DA3">
        <w:rPr>
          <w:rFonts w:cs="David"/>
          <w:sz w:val="32"/>
          <w:szCs w:val="32"/>
        </w:rPr>
        <w:t xml:space="preserve"> is </w:t>
      </w:r>
      <w:r w:rsidR="000872BE" w:rsidRPr="00A25DA3">
        <w:rPr>
          <w:rFonts w:cs="David" w:hint="cs"/>
          <w:sz w:val="32"/>
          <w:szCs w:val="32"/>
          <w:rtl/>
        </w:rPr>
        <w:t>זמן</w:t>
      </w:r>
      <w:r w:rsidRPr="00A25DA3">
        <w:rPr>
          <w:rFonts w:cs="David"/>
          <w:sz w:val="32"/>
          <w:szCs w:val="32"/>
        </w:rPr>
        <w:t xml:space="preserve"> - </w:t>
      </w:r>
      <w:r w:rsidRPr="00A25DA3">
        <w:rPr>
          <w:rFonts w:cs="David"/>
          <w:i/>
          <w:iCs/>
          <w:sz w:val="32"/>
          <w:szCs w:val="32"/>
        </w:rPr>
        <w:t>zman</w:t>
      </w:r>
      <w:r w:rsidRPr="00A25DA3">
        <w:rPr>
          <w:rFonts w:cs="David"/>
          <w:sz w:val="32"/>
          <w:szCs w:val="32"/>
        </w:rPr>
        <w:t>.</w:t>
      </w:r>
      <w:r w:rsidR="000872BE" w:rsidRPr="00A25DA3">
        <w:rPr>
          <w:rFonts w:cs="David"/>
          <w:sz w:val="32"/>
          <w:szCs w:val="32"/>
        </w:rPr>
        <w:t xml:space="preserve"> The </w:t>
      </w:r>
      <w:r w:rsidR="0057650E" w:rsidRPr="00A25DA3">
        <w:rPr>
          <w:rFonts w:cs="David"/>
          <w:sz w:val="32"/>
          <w:szCs w:val="32"/>
        </w:rPr>
        <w:t xml:space="preserve">source </w:t>
      </w:r>
      <w:r w:rsidR="000872BE" w:rsidRPr="00A25DA3">
        <w:rPr>
          <w:rFonts w:cs="David"/>
          <w:sz w:val="32"/>
          <w:szCs w:val="32"/>
        </w:rPr>
        <w:t>of this word is</w:t>
      </w:r>
      <w:r w:rsidR="000872BE" w:rsidRPr="00A25DA3">
        <w:rPr>
          <w:rFonts w:cs="David" w:hint="cs"/>
          <w:sz w:val="32"/>
          <w:szCs w:val="32"/>
          <w:rtl/>
        </w:rPr>
        <w:t xml:space="preserve">להזמין </w:t>
      </w:r>
      <w:r w:rsidR="0057650E" w:rsidRPr="00A25DA3">
        <w:rPr>
          <w:rFonts w:cs="David"/>
          <w:sz w:val="32"/>
          <w:szCs w:val="32"/>
        </w:rPr>
        <w:t xml:space="preserve">, </w:t>
      </w:r>
      <w:r w:rsidR="000872BE" w:rsidRPr="00A25DA3">
        <w:rPr>
          <w:rFonts w:cs="David"/>
          <w:sz w:val="32"/>
          <w:szCs w:val="32"/>
        </w:rPr>
        <w:t xml:space="preserve">which means </w:t>
      </w:r>
      <w:r w:rsidR="000872BE" w:rsidRPr="00A25DA3">
        <w:rPr>
          <w:rFonts w:cs="David"/>
          <w:i/>
          <w:iCs/>
          <w:sz w:val="32"/>
          <w:szCs w:val="32"/>
        </w:rPr>
        <w:t>to prepare</w:t>
      </w:r>
      <w:r w:rsidR="000872BE" w:rsidRPr="00A25DA3">
        <w:rPr>
          <w:rFonts w:cs="David"/>
          <w:sz w:val="32"/>
          <w:szCs w:val="32"/>
        </w:rPr>
        <w:t>. T</w:t>
      </w:r>
      <w:r w:rsidR="000077C2" w:rsidRPr="00A25DA3">
        <w:rPr>
          <w:rFonts w:cs="David"/>
          <w:sz w:val="32"/>
          <w:szCs w:val="32"/>
        </w:rPr>
        <w:t xml:space="preserve">ime </w:t>
      </w:r>
      <w:r w:rsidR="000872BE" w:rsidRPr="00A25DA3">
        <w:rPr>
          <w:rFonts w:cs="David"/>
          <w:sz w:val="32"/>
          <w:szCs w:val="32"/>
        </w:rPr>
        <w:t xml:space="preserve">in this world is the </w:t>
      </w:r>
      <w:r w:rsidR="00931704" w:rsidRPr="00A25DA3">
        <w:rPr>
          <w:rFonts w:cs="David"/>
          <w:sz w:val="32"/>
          <w:szCs w:val="32"/>
        </w:rPr>
        <w:t>medium</w:t>
      </w:r>
      <w:r w:rsidR="000872BE" w:rsidRPr="00A25DA3">
        <w:rPr>
          <w:rFonts w:cs="David"/>
          <w:sz w:val="32"/>
          <w:szCs w:val="32"/>
        </w:rPr>
        <w:t xml:space="preserve"> through which we prepare ourselves for the </w:t>
      </w:r>
      <w:r w:rsidR="00E539E1" w:rsidRPr="00A25DA3">
        <w:rPr>
          <w:rFonts w:cs="David"/>
          <w:sz w:val="32"/>
          <w:szCs w:val="32"/>
        </w:rPr>
        <w:t>W</w:t>
      </w:r>
      <w:r w:rsidR="000872BE" w:rsidRPr="00A25DA3">
        <w:rPr>
          <w:rFonts w:cs="David"/>
          <w:sz w:val="32"/>
          <w:szCs w:val="32"/>
        </w:rPr>
        <w:t xml:space="preserve">orld to </w:t>
      </w:r>
      <w:r w:rsidR="00E539E1" w:rsidRPr="00A25DA3">
        <w:rPr>
          <w:rFonts w:cs="David"/>
          <w:sz w:val="32"/>
          <w:szCs w:val="32"/>
        </w:rPr>
        <w:t>C</w:t>
      </w:r>
      <w:r w:rsidR="000872BE" w:rsidRPr="00A25DA3">
        <w:rPr>
          <w:rFonts w:cs="David"/>
          <w:sz w:val="32"/>
          <w:szCs w:val="32"/>
        </w:rPr>
        <w:t>ome.</w:t>
      </w:r>
      <w:r w:rsidR="00D8488C" w:rsidRPr="00A25DA3">
        <w:rPr>
          <w:rFonts w:cs="David"/>
          <w:sz w:val="32"/>
          <w:szCs w:val="32"/>
        </w:rPr>
        <w:t xml:space="preserve"> </w:t>
      </w:r>
      <w:r w:rsidR="00931704" w:rsidRPr="00A25DA3">
        <w:rPr>
          <w:rFonts w:cs="David"/>
          <w:sz w:val="32"/>
          <w:szCs w:val="32"/>
        </w:rPr>
        <w:t xml:space="preserve">When used properly, </w:t>
      </w:r>
      <w:r w:rsidR="00D70294" w:rsidRPr="00A25DA3">
        <w:rPr>
          <w:rFonts w:cs="David"/>
          <w:sz w:val="32"/>
          <w:szCs w:val="32"/>
        </w:rPr>
        <w:t>time</w:t>
      </w:r>
      <w:r w:rsidR="00931704" w:rsidRPr="00A25DA3">
        <w:rPr>
          <w:rFonts w:cs="David"/>
          <w:sz w:val="32"/>
          <w:szCs w:val="32"/>
        </w:rPr>
        <w:t xml:space="preserve"> is the ultimate instrument through which we </w:t>
      </w:r>
      <w:r w:rsidR="00D70294" w:rsidRPr="00A25DA3">
        <w:rPr>
          <w:rFonts w:cs="David"/>
          <w:sz w:val="32"/>
          <w:szCs w:val="32"/>
        </w:rPr>
        <w:t>earn</w:t>
      </w:r>
      <w:r w:rsidR="00931704" w:rsidRPr="00A25DA3">
        <w:rPr>
          <w:rFonts w:cs="David"/>
          <w:sz w:val="32"/>
          <w:szCs w:val="32"/>
        </w:rPr>
        <w:t xml:space="preserve"> reward in the </w:t>
      </w:r>
      <w:r w:rsidR="00E539E1" w:rsidRPr="00A25DA3">
        <w:rPr>
          <w:rFonts w:cs="David"/>
          <w:sz w:val="32"/>
          <w:szCs w:val="32"/>
        </w:rPr>
        <w:t>W</w:t>
      </w:r>
      <w:r w:rsidR="00931704" w:rsidRPr="00A25DA3">
        <w:rPr>
          <w:rFonts w:cs="David"/>
          <w:sz w:val="32"/>
          <w:szCs w:val="32"/>
        </w:rPr>
        <w:t xml:space="preserve">orld to </w:t>
      </w:r>
      <w:r w:rsidR="00E539E1" w:rsidRPr="00A25DA3">
        <w:rPr>
          <w:rFonts w:cs="David"/>
          <w:sz w:val="32"/>
          <w:szCs w:val="32"/>
        </w:rPr>
        <w:t>C</w:t>
      </w:r>
      <w:r w:rsidR="00931704" w:rsidRPr="00A25DA3">
        <w:rPr>
          <w:rFonts w:cs="David"/>
          <w:sz w:val="32"/>
          <w:szCs w:val="32"/>
        </w:rPr>
        <w:t xml:space="preserve">ome. </w:t>
      </w:r>
      <w:r w:rsidR="00D70294" w:rsidRPr="00A25DA3">
        <w:rPr>
          <w:rFonts w:cs="David"/>
          <w:sz w:val="32"/>
          <w:szCs w:val="32"/>
        </w:rPr>
        <w:t xml:space="preserve">How is that? We earn reward in </w:t>
      </w:r>
      <w:r w:rsidR="00D8488C" w:rsidRPr="00A25DA3">
        <w:rPr>
          <w:rFonts w:cs="David"/>
          <w:sz w:val="32"/>
          <w:szCs w:val="32"/>
        </w:rPr>
        <w:t xml:space="preserve">the </w:t>
      </w:r>
      <w:r w:rsidR="00E539E1" w:rsidRPr="00A25DA3">
        <w:rPr>
          <w:rFonts w:cs="David"/>
          <w:sz w:val="32"/>
          <w:szCs w:val="32"/>
        </w:rPr>
        <w:t>W</w:t>
      </w:r>
      <w:r w:rsidR="00D8488C" w:rsidRPr="00A25DA3">
        <w:rPr>
          <w:rFonts w:cs="David"/>
          <w:sz w:val="32"/>
          <w:szCs w:val="32"/>
        </w:rPr>
        <w:t xml:space="preserve">orld to </w:t>
      </w:r>
      <w:r w:rsidR="00E539E1" w:rsidRPr="00A25DA3">
        <w:rPr>
          <w:rFonts w:cs="David"/>
          <w:sz w:val="32"/>
          <w:szCs w:val="32"/>
        </w:rPr>
        <w:t>C</w:t>
      </w:r>
      <w:r w:rsidR="00D8488C" w:rsidRPr="00A25DA3">
        <w:rPr>
          <w:rFonts w:cs="David"/>
          <w:sz w:val="32"/>
          <w:szCs w:val="32"/>
        </w:rPr>
        <w:t xml:space="preserve">ome by </w:t>
      </w:r>
      <w:r w:rsidR="00FD1F00" w:rsidRPr="00A25DA3">
        <w:rPr>
          <w:rFonts w:cs="David"/>
          <w:sz w:val="32"/>
          <w:szCs w:val="32"/>
        </w:rPr>
        <w:t>revealing</w:t>
      </w:r>
      <w:r w:rsidR="00D8488C" w:rsidRPr="00A25DA3">
        <w:rPr>
          <w:rFonts w:cs="David"/>
          <w:sz w:val="32"/>
          <w:szCs w:val="32"/>
        </w:rPr>
        <w:t xml:space="preserve"> Hashem</w:t>
      </w:r>
      <w:r w:rsidR="00FD1F00" w:rsidRPr="00A25DA3">
        <w:rPr>
          <w:rFonts w:cs="David"/>
          <w:sz w:val="32"/>
          <w:szCs w:val="32"/>
        </w:rPr>
        <w:t xml:space="preserve"> in this world through doing His </w:t>
      </w:r>
      <w:r w:rsidR="00D8488C" w:rsidRPr="00A25DA3">
        <w:rPr>
          <w:rFonts w:cs="David"/>
          <w:sz w:val="32"/>
          <w:szCs w:val="32"/>
        </w:rPr>
        <w:t xml:space="preserve">commandments. </w:t>
      </w:r>
    </w:p>
    <w:p w14:paraId="0E45088B" w14:textId="4D618EDE" w:rsidR="00E46B34" w:rsidRPr="00A25DA3" w:rsidRDefault="00E46B34" w:rsidP="00397BA6">
      <w:pPr>
        <w:ind w:firstLine="0"/>
        <w:jc w:val="both"/>
        <w:rPr>
          <w:rFonts w:cs="David"/>
          <w:sz w:val="32"/>
          <w:szCs w:val="32"/>
        </w:rPr>
      </w:pPr>
      <w:r w:rsidRPr="00A25DA3">
        <w:rPr>
          <w:rFonts w:cs="David"/>
          <w:sz w:val="32"/>
          <w:szCs w:val="32"/>
        </w:rPr>
        <w:tab/>
        <w:t xml:space="preserve">Rabbi Yaakov in Pirkei Avot teaches us (4:16). </w:t>
      </w:r>
    </w:p>
    <w:p w14:paraId="0C8693CD" w14:textId="77777777" w:rsidR="00E46B34" w:rsidRPr="00A25DA3" w:rsidRDefault="00397BA6" w:rsidP="00397BA6">
      <w:pPr>
        <w:ind w:firstLine="0"/>
        <w:jc w:val="right"/>
        <w:rPr>
          <w:rFonts w:cs="David"/>
          <w:sz w:val="32"/>
          <w:szCs w:val="32"/>
        </w:rPr>
      </w:pPr>
      <w:r w:rsidRPr="00A25DA3">
        <w:rPr>
          <w:rFonts w:cs="David"/>
          <w:sz w:val="32"/>
          <w:szCs w:val="32"/>
          <w:rtl/>
        </w:rPr>
        <w:t>(טז) רַבִּי יַעֲקֹב אוֹמֵר, הָעוֹלָם הַזֶּה דּוֹמֶה לַפְּרוֹזְדוֹר בִּפְנֵי הָעוֹלָם הַבָּא. הַתְקֵן עַצְמְךָ בַפְּרוֹזְדוֹר, כְּדֵי שֶׁתִּכָּנֵס לַטְּרַקְלִין</w:t>
      </w:r>
    </w:p>
    <w:p w14:paraId="77235E07" w14:textId="083FB765" w:rsidR="00397BA6" w:rsidRPr="00A25DA3" w:rsidRDefault="00E46B34" w:rsidP="00E46B34">
      <w:pPr>
        <w:ind w:firstLine="0"/>
        <w:jc w:val="both"/>
        <w:rPr>
          <w:rFonts w:cs="David"/>
          <w:i/>
          <w:iCs/>
          <w:sz w:val="32"/>
          <w:szCs w:val="32"/>
        </w:rPr>
      </w:pPr>
      <w:r w:rsidRPr="00A25DA3">
        <w:rPr>
          <w:rFonts w:cs="David"/>
          <w:i/>
          <w:iCs/>
          <w:sz w:val="32"/>
          <w:szCs w:val="32"/>
        </w:rPr>
        <w:t xml:space="preserve">This world is like a hallway that leads to </w:t>
      </w:r>
      <w:r w:rsidR="00F157AD" w:rsidRPr="00A25DA3">
        <w:rPr>
          <w:rFonts w:cs="David"/>
          <w:i/>
          <w:iCs/>
          <w:sz w:val="32"/>
          <w:szCs w:val="32"/>
        </w:rPr>
        <w:t>t</w:t>
      </w:r>
      <w:r w:rsidRPr="00A25DA3">
        <w:rPr>
          <w:rFonts w:cs="David"/>
          <w:i/>
          <w:iCs/>
          <w:sz w:val="32"/>
          <w:szCs w:val="32"/>
        </w:rPr>
        <w:t xml:space="preserve">he World to Come. Prepare yourself in the hallway so you can enter the ballroom. </w:t>
      </w:r>
    </w:p>
    <w:p w14:paraId="504F724E" w14:textId="0F6B4D33" w:rsidR="00E539E1" w:rsidRPr="00A25DA3" w:rsidRDefault="00E539E1" w:rsidP="00E46B34">
      <w:pPr>
        <w:ind w:firstLine="0"/>
        <w:jc w:val="both"/>
        <w:rPr>
          <w:rFonts w:cs="David"/>
          <w:sz w:val="32"/>
          <w:szCs w:val="32"/>
        </w:rPr>
      </w:pPr>
      <w:r w:rsidRPr="00A25DA3">
        <w:rPr>
          <w:rFonts w:cs="David"/>
          <w:sz w:val="32"/>
          <w:szCs w:val="32"/>
        </w:rPr>
        <w:t xml:space="preserve">The sole purpose of a hallway is to bring one to the ballroom. </w:t>
      </w:r>
      <w:r w:rsidR="00962B6B" w:rsidRPr="00A25DA3">
        <w:rPr>
          <w:rFonts w:cs="David"/>
          <w:sz w:val="32"/>
          <w:szCs w:val="32"/>
        </w:rPr>
        <w:t xml:space="preserve">Similarly, the only purpose for this world and our time in it is to reach the ballroom, the World to Come. </w:t>
      </w:r>
    </w:p>
    <w:p w14:paraId="77CF6D54" w14:textId="227D5726" w:rsidR="00D70294" w:rsidRPr="00A25DA3" w:rsidRDefault="00654556" w:rsidP="00D70294">
      <w:pPr>
        <w:ind w:firstLine="0"/>
        <w:jc w:val="both"/>
        <w:rPr>
          <w:rFonts w:cs="David"/>
          <w:sz w:val="32"/>
          <w:szCs w:val="32"/>
        </w:rPr>
      </w:pPr>
      <w:r w:rsidRPr="00A25DA3">
        <w:rPr>
          <w:rFonts w:cs="David"/>
          <w:sz w:val="32"/>
          <w:szCs w:val="32"/>
        </w:rPr>
        <w:t xml:space="preserve">Rabbi Yehoshua ben Levi </w:t>
      </w:r>
      <w:r w:rsidR="00962B6B" w:rsidRPr="00A25DA3">
        <w:rPr>
          <w:rFonts w:cs="David"/>
          <w:sz w:val="32"/>
          <w:szCs w:val="32"/>
        </w:rPr>
        <w:t>shows where this concept is written in the Torah</w:t>
      </w:r>
      <w:r w:rsidRPr="00A25DA3">
        <w:rPr>
          <w:rFonts w:cs="David"/>
          <w:sz w:val="32"/>
          <w:szCs w:val="32"/>
        </w:rPr>
        <w:t xml:space="preserve"> (Eruvin 22a):</w:t>
      </w:r>
    </w:p>
    <w:p w14:paraId="460AEEAA" w14:textId="6071AC8A" w:rsidR="00D70294" w:rsidRPr="00A25DA3" w:rsidRDefault="00D70294" w:rsidP="00D70294">
      <w:pPr>
        <w:ind w:firstLine="0"/>
        <w:jc w:val="right"/>
        <w:rPr>
          <w:rFonts w:cs="David"/>
          <w:sz w:val="32"/>
          <w:szCs w:val="32"/>
        </w:rPr>
      </w:pPr>
      <w:r w:rsidRPr="00A25DA3">
        <w:rPr>
          <w:rFonts w:cs="David"/>
          <w:sz w:val="32"/>
          <w:szCs w:val="32"/>
          <w:rtl/>
        </w:rPr>
        <w:t>דאמר רבי יהושע בן לוי מאי דכתיב אשר אנכי מצוך היום לעשותם היום לעשותם ולא למחר לעשותם היום לעשותם למחר לקבל שכרם</w:t>
      </w:r>
    </w:p>
    <w:p w14:paraId="03F52398" w14:textId="3D851A6E" w:rsidR="00654556" w:rsidRPr="00A25DA3" w:rsidRDefault="00654556" w:rsidP="00654556">
      <w:pPr>
        <w:ind w:firstLine="0"/>
        <w:jc w:val="both"/>
        <w:rPr>
          <w:rFonts w:cs="David"/>
          <w:i/>
          <w:iCs/>
          <w:sz w:val="32"/>
          <w:szCs w:val="32"/>
        </w:rPr>
      </w:pPr>
      <w:r w:rsidRPr="00A25DA3">
        <w:rPr>
          <w:rFonts w:cs="David"/>
          <w:i/>
          <w:iCs/>
          <w:sz w:val="32"/>
          <w:szCs w:val="32"/>
        </w:rPr>
        <w:t xml:space="preserve">“That which it says (Deuteronomy 6:6) ‘That I command you </w:t>
      </w:r>
      <w:r w:rsidRPr="00A25DA3">
        <w:rPr>
          <w:rFonts w:cs="David"/>
          <w:b/>
          <w:bCs/>
          <w:i/>
          <w:iCs/>
          <w:sz w:val="32"/>
          <w:szCs w:val="32"/>
        </w:rPr>
        <w:t>today</w:t>
      </w:r>
      <w:r w:rsidR="00FC742B" w:rsidRPr="00A25DA3">
        <w:rPr>
          <w:rFonts w:cs="David"/>
          <w:b/>
          <w:bCs/>
          <w:i/>
          <w:iCs/>
          <w:sz w:val="32"/>
          <w:szCs w:val="32"/>
        </w:rPr>
        <w:t>,</w:t>
      </w:r>
      <w:r w:rsidRPr="00A25DA3">
        <w:rPr>
          <w:rFonts w:cs="David"/>
          <w:b/>
          <w:bCs/>
          <w:i/>
          <w:iCs/>
          <w:sz w:val="32"/>
          <w:szCs w:val="32"/>
        </w:rPr>
        <w:t xml:space="preserve">’ </w:t>
      </w:r>
      <w:r w:rsidRPr="00A25DA3">
        <w:rPr>
          <w:rFonts w:cs="David"/>
          <w:i/>
          <w:iCs/>
          <w:sz w:val="32"/>
          <w:szCs w:val="32"/>
        </w:rPr>
        <w:t xml:space="preserve">the word </w:t>
      </w:r>
      <w:r w:rsidRPr="00A25DA3">
        <w:rPr>
          <w:rFonts w:cs="David"/>
          <w:b/>
          <w:bCs/>
          <w:i/>
          <w:iCs/>
          <w:sz w:val="32"/>
          <w:szCs w:val="32"/>
        </w:rPr>
        <w:t>today</w:t>
      </w:r>
      <w:r w:rsidRPr="00A25DA3">
        <w:rPr>
          <w:rFonts w:cs="David"/>
          <w:i/>
          <w:iCs/>
          <w:sz w:val="32"/>
          <w:szCs w:val="32"/>
        </w:rPr>
        <w:t xml:space="preserve"> teaches us that we have only today – this world- to do them</w:t>
      </w:r>
      <w:r w:rsidR="00FC742B" w:rsidRPr="00A25DA3">
        <w:rPr>
          <w:rFonts w:cs="David"/>
          <w:i/>
          <w:iCs/>
          <w:sz w:val="32"/>
          <w:szCs w:val="32"/>
        </w:rPr>
        <w:t xml:space="preserve"> </w:t>
      </w:r>
      <w:r w:rsidR="00FC742B" w:rsidRPr="00A25DA3">
        <w:rPr>
          <w:rFonts w:cs="David"/>
          <w:sz w:val="32"/>
          <w:szCs w:val="32"/>
        </w:rPr>
        <w:t>[the mitzvot]</w:t>
      </w:r>
      <w:r w:rsidRPr="00A25DA3">
        <w:rPr>
          <w:rFonts w:cs="David"/>
          <w:i/>
          <w:iCs/>
          <w:sz w:val="32"/>
          <w:szCs w:val="32"/>
        </w:rPr>
        <w:t>, not tomorrow. We do them today</w:t>
      </w:r>
      <w:r w:rsidR="006E130D" w:rsidRPr="00A25DA3">
        <w:rPr>
          <w:rFonts w:cs="David"/>
          <w:i/>
          <w:iCs/>
          <w:sz w:val="32"/>
          <w:szCs w:val="32"/>
        </w:rPr>
        <w:t>,</w:t>
      </w:r>
      <w:r w:rsidRPr="00A25DA3">
        <w:rPr>
          <w:rFonts w:cs="David"/>
          <w:i/>
          <w:iCs/>
          <w:sz w:val="32"/>
          <w:szCs w:val="32"/>
        </w:rPr>
        <w:t xml:space="preserve"> and tomorrow -in the </w:t>
      </w:r>
      <w:r w:rsidR="00962B6B" w:rsidRPr="00A25DA3">
        <w:rPr>
          <w:rFonts w:cs="David"/>
          <w:i/>
          <w:iCs/>
          <w:sz w:val="32"/>
          <w:szCs w:val="32"/>
        </w:rPr>
        <w:t>W</w:t>
      </w:r>
      <w:r w:rsidRPr="00A25DA3">
        <w:rPr>
          <w:rFonts w:cs="David"/>
          <w:i/>
          <w:iCs/>
          <w:sz w:val="32"/>
          <w:szCs w:val="32"/>
        </w:rPr>
        <w:t xml:space="preserve">orld to </w:t>
      </w:r>
      <w:r w:rsidR="00962B6B" w:rsidRPr="00A25DA3">
        <w:rPr>
          <w:rFonts w:cs="David"/>
          <w:i/>
          <w:iCs/>
          <w:sz w:val="32"/>
          <w:szCs w:val="32"/>
        </w:rPr>
        <w:t>C</w:t>
      </w:r>
      <w:r w:rsidRPr="00A25DA3">
        <w:rPr>
          <w:rFonts w:cs="David"/>
          <w:i/>
          <w:iCs/>
          <w:sz w:val="32"/>
          <w:szCs w:val="32"/>
        </w:rPr>
        <w:t xml:space="preserve">ome- we receive the reward for </w:t>
      </w:r>
      <w:r w:rsidR="00C33E5D" w:rsidRPr="00A25DA3">
        <w:rPr>
          <w:rFonts w:cs="David"/>
          <w:i/>
          <w:iCs/>
          <w:sz w:val="32"/>
          <w:szCs w:val="32"/>
        </w:rPr>
        <w:t>their performance</w:t>
      </w:r>
      <w:r w:rsidRPr="00A25DA3">
        <w:rPr>
          <w:rFonts w:cs="David"/>
          <w:i/>
          <w:iCs/>
          <w:sz w:val="32"/>
          <w:szCs w:val="32"/>
        </w:rPr>
        <w:t>.”</w:t>
      </w:r>
    </w:p>
    <w:p w14:paraId="4BEBB939" w14:textId="77777777" w:rsidR="00A25DA3" w:rsidRDefault="004E2AC9" w:rsidP="004258C0">
      <w:pPr>
        <w:ind w:firstLine="0"/>
        <w:jc w:val="both"/>
        <w:rPr>
          <w:rFonts w:cs="David"/>
          <w:sz w:val="32"/>
          <w:szCs w:val="32"/>
        </w:rPr>
      </w:pPr>
      <w:r w:rsidRPr="00A25DA3">
        <w:rPr>
          <w:rFonts w:cs="David"/>
          <w:sz w:val="32"/>
          <w:szCs w:val="32"/>
        </w:rPr>
        <w:tab/>
      </w:r>
    </w:p>
    <w:p w14:paraId="582A1995" w14:textId="4893AB1A" w:rsidR="004E2AC9" w:rsidRPr="00A25DA3" w:rsidRDefault="00A25DA3" w:rsidP="004258C0">
      <w:pPr>
        <w:ind w:firstLine="0"/>
        <w:jc w:val="both"/>
        <w:rPr>
          <w:rFonts w:cs="David"/>
          <w:sz w:val="32"/>
          <w:szCs w:val="32"/>
        </w:rPr>
      </w:pPr>
      <w:r>
        <w:rPr>
          <w:rFonts w:cs="David"/>
          <w:sz w:val="32"/>
          <w:szCs w:val="32"/>
        </w:rPr>
        <w:lastRenderedPageBreak/>
        <w:tab/>
      </w:r>
      <w:bookmarkStart w:id="0" w:name="_GoBack"/>
      <w:bookmarkEnd w:id="0"/>
      <w:r w:rsidR="004E2AC9" w:rsidRPr="00A25DA3">
        <w:rPr>
          <w:rFonts w:cs="David"/>
          <w:sz w:val="32"/>
          <w:szCs w:val="32"/>
        </w:rPr>
        <w:t>The moon is the perfect example of what life is supposed to be</w:t>
      </w:r>
      <w:r w:rsidR="00C33E5D" w:rsidRPr="00A25DA3">
        <w:rPr>
          <w:rFonts w:cs="David"/>
          <w:sz w:val="32"/>
          <w:szCs w:val="32"/>
        </w:rPr>
        <w:t>;</w:t>
      </w:r>
      <w:r w:rsidR="004E2AC9" w:rsidRPr="00A25DA3">
        <w:rPr>
          <w:rFonts w:cs="David"/>
          <w:sz w:val="32"/>
          <w:szCs w:val="32"/>
        </w:rPr>
        <w:t xml:space="preserve"> it is ever changing. There are no two moments when the moon is the same. Either it is </w:t>
      </w:r>
      <w:r w:rsidR="00C33E5D" w:rsidRPr="00A25DA3">
        <w:rPr>
          <w:rFonts w:cs="David"/>
          <w:sz w:val="32"/>
          <w:szCs w:val="32"/>
        </w:rPr>
        <w:t>waxing</w:t>
      </w:r>
      <w:r w:rsidR="004E2AC9" w:rsidRPr="00A25DA3">
        <w:rPr>
          <w:rFonts w:cs="David"/>
          <w:sz w:val="32"/>
          <w:szCs w:val="32"/>
        </w:rPr>
        <w:t xml:space="preserve"> or </w:t>
      </w:r>
      <w:r w:rsidR="00C33E5D" w:rsidRPr="00A25DA3">
        <w:rPr>
          <w:rFonts w:cs="David"/>
          <w:sz w:val="32"/>
          <w:szCs w:val="32"/>
        </w:rPr>
        <w:t>it is waning</w:t>
      </w:r>
      <w:r w:rsidR="004E2AC9" w:rsidRPr="00A25DA3">
        <w:rPr>
          <w:rFonts w:cs="David"/>
          <w:sz w:val="32"/>
          <w:szCs w:val="32"/>
        </w:rPr>
        <w:t>. That is why</w:t>
      </w:r>
      <w:r w:rsidR="001A30A8" w:rsidRPr="00A25DA3">
        <w:rPr>
          <w:rFonts w:cs="David"/>
          <w:sz w:val="32"/>
          <w:szCs w:val="32"/>
        </w:rPr>
        <w:t xml:space="preserve"> a month </w:t>
      </w:r>
      <w:r w:rsidR="004E2AC9" w:rsidRPr="00A25DA3">
        <w:rPr>
          <w:rFonts w:cs="David"/>
          <w:sz w:val="32"/>
          <w:szCs w:val="32"/>
        </w:rPr>
        <w:t xml:space="preserve">is called a </w:t>
      </w:r>
      <w:r w:rsidR="009628BF" w:rsidRPr="00A25DA3">
        <w:rPr>
          <w:rFonts w:cs="David" w:hint="cs"/>
          <w:sz w:val="32"/>
          <w:szCs w:val="32"/>
          <w:rtl/>
        </w:rPr>
        <w:t>חֹדֶשׁ</w:t>
      </w:r>
      <w:r w:rsidR="00C33E5D" w:rsidRPr="00A25DA3">
        <w:rPr>
          <w:rFonts w:cs="David"/>
          <w:sz w:val="32"/>
          <w:szCs w:val="32"/>
        </w:rPr>
        <w:t xml:space="preserve">, </w:t>
      </w:r>
      <w:r w:rsidR="004E2AC9" w:rsidRPr="00A25DA3">
        <w:rPr>
          <w:rFonts w:cs="David"/>
          <w:sz w:val="32"/>
          <w:szCs w:val="32"/>
        </w:rPr>
        <w:t xml:space="preserve">from the word </w:t>
      </w:r>
      <w:r w:rsidR="009628BF" w:rsidRPr="00A25DA3">
        <w:rPr>
          <w:rFonts w:cs="David" w:hint="cs"/>
          <w:sz w:val="32"/>
          <w:szCs w:val="32"/>
          <w:rtl/>
        </w:rPr>
        <w:t>חָדָשׁ</w:t>
      </w:r>
      <w:r w:rsidR="009628BF" w:rsidRPr="00A25DA3">
        <w:rPr>
          <w:rFonts w:cs="David"/>
          <w:sz w:val="32"/>
          <w:szCs w:val="32"/>
        </w:rPr>
        <w:t xml:space="preserve"> </w:t>
      </w:r>
      <w:r w:rsidR="004E2AC9" w:rsidRPr="00A25DA3">
        <w:rPr>
          <w:rFonts w:cs="David"/>
          <w:sz w:val="32"/>
          <w:szCs w:val="32"/>
        </w:rPr>
        <w:t xml:space="preserve">which means </w:t>
      </w:r>
      <w:r w:rsidR="004E2AC9" w:rsidRPr="00A25DA3">
        <w:rPr>
          <w:rFonts w:cs="David"/>
          <w:i/>
          <w:iCs/>
          <w:sz w:val="32"/>
          <w:szCs w:val="32"/>
        </w:rPr>
        <w:t>new</w:t>
      </w:r>
      <w:r w:rsidR="001A30A8" w:rsidRPr="00A25DA3">
        <w:rPr>
          <w:rFonts w:cs="David"/>
          <w:i/>
          <w:iCs/>
          <w:sz w:val="32"/>
          <w:szCs w:val="32"/>
        </w:rPr>
        <w:t xml:space="preserve">, </w:t>
      </w:r>
      <w:r w:rsidR="001A30A8" w:rsidRPr="00A25DA3">
        <w:rPr>
          <w:rFonts w:cs="David"/>
          <w:sz w:val="32"/>
          <w:szCs w:val="32"/>
        </w:rPr>
        <w:t>since every moment of the lunar month is new</w:t>
      </w:r>
      <w:r w:rsidR="004E2AC9" w:rsidRPr="00A25DA3">
        <w:rPr>
          <w:rFonts w:cs="David"/>
          <w:sz w:val="32"/>
          <w:szCs w:val="32"/>
        </w:rPr>
        <w:t xml:space="preserve">. </w:t>
      </w:r>
      <w:r w:rsidR="001A30A8" w:rsidRPr="00A25DA3">
        <w:rPr>
          <w:rFonts w:cs="David"/>
          <w:sz w:val="32"/>
          <w:szCs w:val="32"/>
        </w:rPr>
        <w:t xml:space="preserve">Similarly, we should </w:t>
      </w:r>
      <w:r w:rsidR="00D856AB" w:rsidRPr="00A25DA3">
        <w:rPr>
          <w:rFonts w:cs="David"/>
          <w:sz w:val="32"/>
          <w:szCs w:val="32"/>
        </w:rPr>
        <w:t>realize that</w:t>
      </w:r>
      <w:r w:rsidR="001A30A8" w:rsidRPr="00A25DA3">
        <w:rPr>
          <w:rFonts w:cs="David"/>
          <w:sz w:val="32"/>
          <w:szCs w:val="32"/>
        </w:rPr>
        <w:t xml:space="preserve"> each new moment of our lives </w:t>
      </w:r>
      <w:r w:rsidR="00D856AB" w:rsidRPr="00A25DA3">
        <w:rPr>
          <w:rFonts w:cs="David"/>
          <w:sz w:val="32"/>
          <w:szCs w:val="32"/>
        </w:rPr>
        <w:t>i</w:t>
      </w:r>
      <w:r w:rsidR="009628BF" w:rsidRPr="00A25DA3">
        <w:rPr>
          <w:rFonts w:cs="David"/>
          <w:sz w:val="32"/>
          <w:szCs w:val="32"/>
        </w:rPr>
        <w:t xml:space="preserve">s a new opportunity to </w:t>
      </w:r>
      <w:r w:rsidR="00FD1F00" w:rsidRPr="00A25DA3">
        <w:rPr>
          <w:rFonts w:cs="David"/>
          <w:sz w:val="32"/>
          <w:szCs w:val="32"/>
        </w:rPr>
        <w:t xml:space="preserve">reveal Hashem and </w:t>
      </w:r>
      <w:r w:rsidR="009628BF" w:rsidRPr="00A25DA3">
        <w:rPr>
          <w:rFonts w:cs="David"/>
          <w:sz w:val="32"/>
          <w:szCs w:val="32"/>
        </w:rPr>
        <w:t xml:space="preserve">prepare ourselves for the </w:t>
      </w:r>
      <w:r w:rsidR="00D856AB" w:rsidRPr="00A25DA3">
        <w:rPr>
          <w:rFonts w:cs="David"/>
          <w:sz w:val="32"/>
          <w:szCs w:val="32"/>
        </w:rPr>
        <w:t>W</w:t>
      </w:r>
      <w:r w:rsidR="009628BF" w:rsidRPr="00A25DA3">
        <w:rPr>
          <w:rFonts w:cs="David"/>
          <w:sz w:val="32"/>
          <w:szCs w:val="32"/>
        </w:rPr>
        <w:t xml:space="preserve">orld to </w:t>
      </w:r>
      <w:r w:rsidR="00D856AB" w:rsidRPr="00A25DA3">
        <w:rPr>
          <w:rFonts w:cs="David"/>
          <w:sz w:val="32"/>
          <w:szCs w:val="32"/>
        </w:rPr>
        <w:t>C</w:t>
      </w:r>
      <w:r w:rsidR="009628BF" w:rsidRPr="00A25DA3">
        <w:rPr>
          <w:rFonts w:cs="David"/>
          <w:sz w:val="32"/>
          <w:szCs w:val="32"/>
        </w:rPr>
        <w:t xml:space="preserve">ome. </w:t>
      </w:r>
    </w:p>
    <w:p w14:paraId="05AA5048" w14:textId="77777777" w:rsidR="00FD1F00" w:rsidRPr="00A25DA3" w:rsidRDefault="001A30A8" w:rsidP="004258C0">
      <w:pPr>
        <w:ind w:firstLine="0"/>
        <w:jc w:val="both"/>
        <w:rPr>
          <w:rFonts w:cs="David"/>
          <w:sz w:val="32"/>
          <w:szCs w:val="32"/>
        </w:rPr>
      </w:pPr>
      <w:r w:rsidRPr="00A25DA3">
        <w:rPr>
          <w:rFonts w:cs="David"/>
          <w:sz w:val="32"/>
          <w:szCs w:val="32"/>
        </w:rPr>
        <w:tab/>
        <w:t>The</w:t>
      </w:r>
      <w:r w:rsidR="00FD1F00" w:rsidRPr="00A25DA3">
        <w:rPr>
          <w:rFonts w:cs="David"/>
          <w:sz w:val="32"/>
          <w:szCs w:val="32"/>
        </w:rPr>
        <w:t xml:space="preserve"> moon teaches us another important facet of this concept</w:t>
      </w:r>
      <w:r w:rsidRPr="00A25DA3">
        <w:rPr>
          <w:rFonts w:cs="David"/>
          <w:sz w:val="32"/>
          <w:szCs w:val="32"/>
        </w:rPr>
        <w:t>. The moon waxes and wanes until it disappears for</w:t>
      </w:r>
      <w:r w:rsidR="00BA2FE2" w:rsidRPr="00A25DA3">
        <w:rPr>
          <w:rFonts w:cs="David"/>
          <w:sz w:val="32"/>
          <w:szCs w:val="32"/>
        </w:rPr>
        <w:t xml:space="preserve"> </w:t>
      </w:r>
      <w:r w:rsidRPr="00A25DA3">
        <w:rPr>
          <w:rFonts w:cs="David"/>
          <w:sz w:val="32"/>
          <w:szCs w:val="32"/>
        </w:rPr>
        <w:t xml:space="preserve">24 hours. After </w:t>
      </w:r>
      <w:r w:rsidR="00D856AB" w:rsidRPr="00A25DA3">
        <w:rPr>
          <w:rFonts w:cs="David"/>
          <w:sz w:val="32"/>
          <w:szCs w:val="32"/>
        </w:rPr>
        <w:t>being absent for</w:t>
      </w:r>
      <w:r w:rsidRPr="00A25DA3">
        <w:rPr>
          <w:rFonts w:cs="David"/>
          <w:sz w:val="32"/>
          <w:szCs w:val="32"/>
        </w:rPr>
        <w:t xml:space="preserve"> 24 hours, the moon always returns and</w:t>
      </w:r>
      <w:r w:rsidR="0028613E" w:rsidRPr="00A25DA3">
        <w:rPr>
          <w:rFonts w:cs="David"/>
          <w:sz w:val="32"/>
          <w:szCs w:val="32"/>
        </w:rPr>
        <w:t xml:space="preserve"> steadily grow</w:t>
      </w:r>
      <w:r w:rsidR="008B570E" w:rsidRPr="00A25DA3">
        <w:rPr>
          <w:rFonts w:cs="David"/>
          <w:sz w:val="32"/>
          <w:szCs w:val="32"/>
        </w:rPr>
        <w:t>s</w:t>
      </w:r>
      <w:r w:rsidR="0028613E" w:rsidRPr="00A25DA3">
        <w:rPr>
          <w:rFonts w:cs="David"/>
          <w:sz w:val="32"/>
          <w:szCs w:val="32"/>
        </w:rPr>
        <w:t xml:space="preserve"> to</w:t>
      </w:r>
      <w:r w:rsidRPr="00A25DA3">
        <w:rPr>
          <w:rFonts w:cs="David"/>
          <w:sz w:val="32"/>
          <w:szCs w:val="32"/>
        </w:rPr>
        <w:t xml:space="preserve"> reach its full</w:t>
      </w:r>
      <w:r w:rsidR="0028613E" w:rsidRPr="00A25DA3">
        <w:rPr>
          <w:rFonts w:cs="David"/>
          <w:sz w:val="32"/>
          <w:szCs w:val="32"/>
        </w:rPr>
        <w:t xml:space="preserve"> </w:t>
      </w:r>
      <w:r w:rsidR="00D856AB" w:rsidRPr="00A25DA3">
        <w:rPr>
          <w:rFonts w:cs="David"/>
          <w:sz w:val="32"/>
          <w:szCs w:val="32"/>
        </w:rPr>
        <w:t>size</w:t>
      </w:r>
      <w:r w:rsidR="0028613E" w:rsidRPr="00A25DA3">
        <w:rPr>
          <w:rFonts w:cs="David"/>
          <w:sz w:val="32"/>
          <w:szCs w:val="32"/>
        </w:rPr>
        <w:t xml:space="preserve">. </w:t>
      </w:r>
    </w:p>
    <w:p w14:paraId="581D2213" w14:textId="6B351782" w:rsidR="0028613E" w:rsidRPr="00A25DA3" w:rsidRDefault="0028613E" w:rsidP="00FD1F00">
      <w:pPr>
        <w:jc w:val="both"/>
        <w:rPr>
          <w:rFonts w:cs="David"/>
          <w:sz w:val="32"/>
          <w:szCs w:val="32"/>
        </w:rPr>
      </w:pPr>
      <w:r w:rsidRPr="00A25DA3">
        <w:rPr>
          <w:rFonts w:cs="David"/>
          <w:sz w:val="32"/>
          <w:szCs w:val="32"/>
        </w:rPr>
        <w:t>This resembles life in many ways</w:t>
      </w:r>
      <w:r w:rsidR="0034601D" w:rsidRPr="00A25DA3">
        <w:rPr>
          <w:rFonts w:cs="David"/>
          <w:sz w:val="32"/>
          <w:szCs w:val="32"/>
        </w:rPr>
        <w:t>. W</w:t>
      </w:r>
      <w:r w:rsidRPr="00A25DA3">
        <w:rPr>
          <w:rFonts w:cs="David"/>
          <w:sz w:val="32"/>
          <w:szCs w:val="32"/>
        </w:rPr>
        <w:t xml:space="preserve">e also have our ups and our downs. </w:t>
      </w:r>
      <w:r w:rsidR="00FD1F00" w:rsidRPr="00A25DA3">
        <w:rPr>
          <w:rFonts w:cs="David"/>
          <w:sz w:val="32"/>
          <w:szCs w:val="32"/>
        </w:rPr>
        <w:t xml:space="preserve">There are times in life when we feel we are in total darkness </w:t>
      </w:r>
      <w:r w:rsidR="0034601D" w:rsidRPr="00A25DA3">
        <w:rPr>
          <w:rFonts w:cs="David"/>
          <w:sz w:val="32"/>
          <w:szCs w:val="32"/>
        </w:rPr>
        <w:t>with</w:t>
      </w:r>
      <w:r w:rsidR="00FD1F00" w:rsidRPr="00A25DA3">
        <w:rPr>
          <w:rFonts w:cs="David"/>
          <w:sz w:val="32"/>
          <w:szCs w:val="32"/>
        </w:rPr>
        <w:t xml:space="preserve"> no understanding of what is happening to us. There are times in life when things go swimmingly well and the future is bright and clear. And, of course, there is everything in between, covering the entire spectrum of possibilities. We need to understand that each of these situations is a special opportunity to fulfill our purpose in the world. And we should take a lesson from the moon. </w:t>
      </w:r>
      <w:r w:rsidRPr="00A25DA3">
        <w:rPr>
          <w:rFonts w:cs="David"/>
          <w:sz w:val="32"/>
          <w:szCs w:val="32"/>
        </w:rPr>
        <w:t xml:space="preserve">When we are down, we need to look at the moon and see how it comes back full every month, and when we are up, we should not make the mistake of thinking this is the way it will always be. </w:t>
      </w:r>
      <w:r w:rsidR="00FD1F00" w:rsidRPr="00A25DA3">
        <w:rPr>
          <w:rFonts w:cs="David"/>
          <w:sz w:val="32"/>
          <w:szCs w:val="32"/>
        </w:rPr>
        <w:t>This is life</w:t>
      </w:r>
      <w:r w:rsidR="00CA3785" w:rsidRPr="00A25DA3">
        <w:rPr>
          <w:rFonts w:cs="David"/>
          <w:sz w:val="32"/>
          <w:szCs w:val="32"/>
        </w:rPr>
        <w:t>;</w:t>
      </w:r>
      <w:r w:rsidR="00FD1F00" w:rsidRPr="00A25DA3">
        <w:rPr>
          <w:rFonts w:cs="David"/>
          <w:sz w:val="32"/>
          <w:szCs w:val="32"/>
        </w:rPr>
        <w:t xml:space="preserve"> </w:t>
      </w:r>
      <w:r w:rsidRPr="00A25DA3">
        <w:rPr>
          <w:rFonts w:cs="David"/>
          <w:sz w:val="32"/>
          <w:szCs w:val="32"/>
        </w:rPr>
        <w:t>things wax and wane</w:t>
      </w:r>
      <w:r w:rsidR="00CA3785" w:rsidRPr="00A25DA3">
        <w:rPr>
          <w:rFonts w:cs="David"/>
          <w:sz w:val="32"/>
          <w:szCs w:val="32"/>
        </w:rPr>
        <w:t xml:space="preserve">, and we must look for the opportunity for growth that each presents. </w:t>
      </w:r>
      <w:r w:rsidRPr="00A25DA3">
        <w:rPr>
          <w:rFonts w:cs="David"/>
          <w:sz w:val="32"/>
          <w:szCs w:val="32"/>
        </w:rPr>
        <w:t xml:space="preserve"> </w:t>
      </w:r>
    </w:p>
    <w:p w14:paraId="03E0380B" w14:textId="6ED3D17B" w:rsidR="001A30A8" w:rsidRPr="00A25DA3" w:rsidRDefault="0028613E" w:rsidP="004258C0">
      <w:pPr>
        <w:ind w:firstLine="0"/>
        <w:jc w:val="both"/>
        <w:rPr>
          <w:rFonts w:cs="David"/>
          <w:sz w:val="32"/>
          <w:szCs w:val="32"/>
        </w:rPr>
      </w:pPr>
      <w:r w:rsidRPr="00A25DA3">
        <w:rPr>
          <w:rFonts w:cs="David"/>
          <w:sz w:val="32"/>
          <w:szCs w:val="32"/>
        </w:rPr>
        <w:tab/>
        <w:t>The sun</w:t>
      </w:r>
      <w:r w:rsidR="0091161A" w:rsidRPr="00A25DA3">
        <w:rPr>
          <w:rFonts w:cs="David"/>
          <w:sz w:val="32"/>
          <w:szCs w:val="32"/>
        </w:rPr>
        <w:t>, on the other hand, despite its awesome size and energy,</w:t>
      </w:r>
      <w:r w:rsidRPr="00A25DA3">
        <w:rPr>
          <w:rFonts w:cs="David"/>
          <w:sz w:val="32"/>
          <w:szCs w:val="32"/>
        </w:rPr>
        <w:t xml:space="preserve"> is the same every day of the year</w:t>
      </w:r>
      <w:r w:rsidR="0034601D" w:rsidRPr="00A25DA3">
        <w:rPr>
          <w:rFonts w:cs="David"/>
          <w:sz w:val="32"/>
          <w:szCs w:val="32"/>
        </w:rPr>
        <w:t>; it</w:t>
      </w:r>
      <w:r w:rsidR="00450E18" w:rsidRPr="00A25DA3">
        <w:rPr>
          <w:rFonts w:cs="David"/>
          <w:sz w:val="32"/>
          <w:szCs w:val="32"/>
        </w:rPr>
        <w:t xml:space="preserve"> </w:t>
      </w:r>
      <w:r w:rsidRPr="00A25DA3">
        <w:rPr>
          <w:rFonts w:cs="David"/>
          <w:sz w:val="32"/>
          <w:szCs w:val="32"/>
        </w:rPr>
        <w:t>never changes</w:t>
      </w:r>
      <w:r w:rsidR="00450E18" w:rsidRPr="00A25DA3">
        <w:rPr>
          <w:rFonts w:cs="David"/>
          <w:sz w:val="32"/>
          <w:szCs w:val="32"/>
        </w:rPr>
        <w:t>.</w:t>
      </w:r>
      <w:r w:rsidRPr="00A25DA3">
        <w:rPr>
          <w:rFonts w:cs="David"/>
          <w:sz w:val="32"/>
          <w:szCs w:val="32"/>
        </w:rPr>
        <w:t xml:space="preserve"> </w:t>
      </w:r>
      <w:r w:rsidR="00450E18" w:rsidRPr="00A25DA3">
        <w:rPr>
          <w:rFonts w:cs="David"/>
          <w:sz w:val="32"/>
          <w:szCs w:val="32"/>
        </w:rPr>
        <w:t>It</w:t>
      </w:r>
      <w:r w:rsidRPr="00A25DA3">
        <w:rPr>
          <w:rFonts w:cs="David"/>
          <w:sz w:val="32"/>
          <w:szCs w:val="32"/>
        </w:rPr>
        <w:t xml:space="preserve"> is always out there in full force with its</w:t>
      </w:r>
      <w:r w:rsidR="0091161A" w:rsidRPr="00A25DA3">
        <w:rPr>
          <w:rFonts w:cs="David"/>
          <w:sz w:val="32"/>
          <w:szCs w:val="32"/>
        </w:rPr>
        <w:t xml:space="preserve"> life sustaining</w:t>
      </w:r>
      <w:r w:rsidRPr="00A25DA3">
        <w:rPr>
          <w:rFonts w:cs="David"/>
          <w:sz w:val="32"/>
          <w:szCs w:val="32"/>
        </w:rPr>
        <w:t xml:space="preserve"> rays beating relentlessly on the earth. </w:t>
      </w:r>
      <w:r w:rsidR="00450E18" w:rsidRPr="00A25DA3">
        <w:rPr>
          <w:rFonts w:cs="David"/>
          <w:sz w:val="32"/>
          <w:szCs w:val="32"/>
        </w:rPr>
        <w:t xml:space="preserve">That’s not realistic </w:t>
      </w:r>
      <w:r w:rsidR="0034601D" w:rsidRPr="00A25DA3">
        <w:rPr>
          <w:rFonts w:cs="David"/>
          <w:sz w:val="32"/>
          <w:szCs w:val="32"/>
        </w:rPr>
        <w:t xml:space="preserve">model </w:t>
      </w:r>
      <w:r w:rsidR="00450E18" w:rsidRPr="00A25DA3">
        <w:rPr>
          <w:rFonts w:cs="David"/>
          <w:sz w:val="32"/>
          <w:szCs w:val="32"/>
        </w:rPr>
        <w:t xml:space="preserve">for the human being. </w:t>
      </w:r>
    </w:p>
    <w:p w14:paraId="04143B72" w14:textId="154628AA" w:rsidR="00CA3785" w:rsidRPr="00A25DA3" w:rsidRDefault="00450E18" w:rsidP="000E38C3">
      <w:pPr>
        <w:ind w:firstLine="0"/>
        <w:jc w:val="both"/>
        <w:rPr>
          <w:rFonts w:cs="David"/>
          <w:sz w:val="32"/>
          <w:szCs w:val="32"/>
        </w:rPr>
      </w:pPr>
      <w:r w:rsidRPr="00A25DA3">
        <w:rPr>
          <w:rFonts w:cs="David"/>
          <w:sz w:val="32"/>
          <w:szCs w:val="32"/>
        </w:rPr>
        <w:lastRenderedPageBreak/>
        <w:t>This is why the sanctification of the new moon is the first mitzvah given to the Jewish people as a nation</w:t>
      </w:r>
      <w:r w:rsidR="0034601D" w:rsidRPr="00A25DA3">
        <w:rPr>
          <w:rFonts w:cs="David"/>
          <w:sz w:val="32"/>
          <w:szCs w:val="32"/>
        </w:rPr>
        <w:t xml:space="preserve">, a </w:t>
      </w:r>
      <w:r w:rsidRPr="00A25DA3">
        <w:rPr>
          <w:rFonts w:cs="David"/>
          <w:sz w:val="32"/>
          <w:szCs w:val="32"/>
        </w:rPr>
        <w:t xml:space="preserve">mitzvah </w:t>
      </w:r>
      <w:r w:rsidR="0034601D" w:rsidRPr="00A25DA3">
        <w:rPr>
          <w:rFonts w:cs="David"/>
          <w:sz w:val="32"/>
          <w:szCs w:val="32"/>
        </w:rPr>
        <w:t xml:space="preserve">that </w:t>
      </w:r>
      <w:r w:rsidRPr="00A25DA3">
        <w:rPr>
          <w:rFonts w:cs="David"/>
          <w:sz w:val="32"/>
          <w:szCs w:val="32"/>
        </w:rPr>
        <w:t xml:space="preserve">sets the foundation for what the Jewish nation is here to accomplish. </w:t>
      </w:r>
      <w:r w:rsidR="00CA3785" w:rsidRPr="00A25DA3">
        <w:rPr>
          <w:rFonts w:cs="David"/>
          <w:sz w:val="32"/>
          <w:szCs w:val="32"/>
        </w:rPr>
        <w:t xml:space="preserve">With time, we have the past </w:t>
      </w:r>
      <w:r w:rsidR="0034601D" w:rsidRPr="00A25DA3">
        <w:rPr>
          <w:rFonts w:cs="David"/>
          <w:sz w:val="32"/>
          <w:szCs w:val="32"/>
        </w:rPr>
        <w:t xml:space="preserve">from which </w:t>
      </w:r>
      <w:r w:rsidR="00CA3785" w:rsidRPr="00A25DA3">
        <w:rPr>
          <w:rFonts w:cs="David"/>
          <w:sz w:val="32"/>
          <w:szCs w:val="32"/>
        </w:rPr>
        <w:t xml:space="preserve">to learn, the present to execute in, and the future to look forward to, for new opportunities to prepare ourselves for the ultimate destination, the World to Come. </w:t>
      </w:r>
    </w:p>
    <w:p w14:paraId="0EDA7DFA" w14:textId="3F92C8F1" w:rsidR="00592CFF" w:rsidRPr="00A25DA3" w:rsidRDefault="00450E18" w:rsidP="00C427D6">
      <w:pPr>
        <w:tabs>
          <w:tab w:val="left" w:pos="720"/>
          <w:tab w:val="left" w:pos="5294"/>
        </w:tabs>
        <w:ind w:firstLine="0"/>
        <w:jc w:val="both"/>
        <w:rPr>
          <w:rFonts w:cs="David"/>
          <w:sz w:val="32"/>
          <w:szCs w:val="32"/>
        </w:rPr>
      </w:pPr>
      <w:r w:rsidRPr="00A25DA3">
        <w:rPr>
          <w:rFonts w:cs="David"/>
          <w:sz w:val="32"/>
          <w:szCs w:val="32"/>
        </w:rPr>
        <w:tab/>
      </w:r>
      <w:r w:rsidR="0034601D" w:rsidRPr="00A25DA3">
        <w:rPr>
          <w:rFonts w:cs="David"/>
          <w:sz w:val="32"/>
          <w:szCs w:val="32"/>
        </w:rPr>
        <w:t>T</w:t>
      </w:r>
      <w:r w:rsidR="000116D2" w:rsidRPr="00A25DA3">
        <w:rPr>
          <w:rFonts w:cs="David"/>
          <w:sz w:val="32"/>
          <w:szCs w:val="32"/>
        </w:rPr>
        <w:t xml:space="preserve">he </w:t>
      </w:r>
      <w:r w:rsidRPr="00A25DA3">
        <w:rPr>
          <w:rFonts w:cs="David"/>
          <w:sz w:val="32"/>
          <w:szCs w:val="32"/>
        </w:rPr>
        <w:t xml:space="preserve">Vilna Gaon </w:t>
      </w:r>
      <w:r w:rsidR="000116D2" w:rsidRPr="00A25DA3">
        <w:rPr>
          <w:rFonts w:cs="David"/>
          <w:sz w:val="32"/>
          <w:szCs w:val="32"/>
        </w:rPr>
        <w:t>cried</w:t>
      </w:r>
      <w:r w:rsidR="008F2D37" w:rsidRPr="00A25DA3">
        <w:rPr>
          <w:rFonts w:cs="David"/>
          <w:sz w:val="32"/>
          <w:szCs w:val="32"/>
        </w:rPr>
        <w:t xml:space="preserve"> </w:t>
      </w:r>
      <w:r w:rsidRPr="00A25DA3">
        <w:rPr>
          <w:rFonts w:cs="David"/>
          <w:sz w:val="32"/>
          <w:szCs w:val="32"/>
        </w:rPr>
        <w:t>on his deathbed</w:t>
      </w:r>
      <w:r w:rsidR="000116D2" w:rsidRPr="00A25DA3">
        <w:rPr>
          <w:rFonts w:cs="David"/>
          <w:sz w:val="32"/>
          <w:szCs w:val="32"/>
        </w:rPr>
        <w:t xml:space="preserve">, </w:t>
      </w:r>
      <w:r w:rsidR="0034601D" w:rsidRPr="00A25DA3">
        <w:rPr>
          <w:rFonts w:cs="David"/>
          <w:sz w:val="32"/>
          <w:szCs w:val="32"/>
        </w:rPr>
        <w:t xml:space="preserve">and </w:t>
      </w:r>
      <w:r w:rsidR="000116D2" w:rsidRPr="00A25DA3">
        <w:rPr>
          <w:rFonts w:cs="David"/>
          <w:sz w:val="32"/>
          <w:szCs w:val="32"/>
        </w:rPr>
        <w:t xml:space="preserve">those around him </w:t>
      </w:r>
      <w:r w:rsidRPr="00A25DA3">
        <w:rPr>
          <w:rFonts w:cs="David"/>
          <w:sz w:val="32"/>
          <w:szCs w:val="32"/>
        </w:rPr>
        <w:t>asked, “What could a person like you</w:t>
      </w:r>
      <w:r w:rsidR="00614D46" w:rsidRPr="00A25DA3">
        <w:rPr>
          <w:rFonts w:cs="David"/>
          <w:sz w:val="32"/>
          <w:szCs w:val="32"/>
        </w:rPr>
        <w:t>,</w:t>
      </w:r>
      <w:r w:rsidRPr="00A25DA3">
        <w:rPr>
          <w:rFonts w:cs="David"/>
          <w:sz w:val="32"/>
          <w:szCs w:val="32"/>
        </w:rPr>
        <w:t xml:space="preserve"> who didn’t waste a minute </w:t>
      </w:r>
      <w:r w:rsidR="00A97D60" w:rsidRPr="00A25DA3">
        <w:rPr>
          <w:rFonts w:cs="David"/>
          <w:sz w:val="32"/>
          <w:szCs w:val="32"/>
        </w:rPr>
        <w:t>of his</w:t>
      </w:r>
      <w:r w:rsidRPr="00A25DA3">
        <w:rPr>
          <w:rFonts w:cs="David"/>
          <w:sz w:val="32"/>
          <w:szCs w:val="32"/>
        </w:rPr>
        <w:t xml:space="preserve"> life</w:t>
      </w:r>
      <w:r w:rsidR="00A97D60" w:rsidRPr="00A25DA3">
        <w:rPr>
          <w:rFonts w:cs="David"/>
          <w:sz w:val="32"/>
          <w:szCs w:val="32"/>
        </w:rPr>
        <w:t>,</w:t>
      </w:r>
      <w:r w:rsidRPr="00A25DA3">
        <w:rPr>
          <w:rFonts w:cs="David"/>
          <w:sz w:val="32"/>
          <w:szCs w:val="32"/>
        </w:rPr>
        <w:t xml:space="preserve"> have to cry about?” He answered. “In this world, I can take a few dollars, buy a pair of </w:t>
      </w:r>
      <w:r w:rsidR="000116D2" w:rsidRPr="00A25DA3">
        <w:rPr>
          <w:rFonts w:cs="David"/>
          <w:sz w:val="32"/>
          <w:szCs w:val="32"/>
        </w:rPr>
        <w:t>t</w:t>
      </w:r>
      <w:r w:rsidRPr="00A25DA3">
        <w:rPr>
          <w:rFonts w:cs="David"/>
          <w:sz w:val="32"/>
          <w:szCs w:val="32"/>
        </w:rPr>
        <w:t>zitzit</w:t>
      </w:r>
      <w:r w:rsidR="000116D2" w:rsidRPr="00A25DA3">
        <w:rPr>
          <w:rFonts w:cs="David"/>
          <w:sz w:val="32"/>
          <w:szCs w:val="32"/>
        </w:rPr>
        <w:t>,</w:t>
      </w:r>
      <w:r w:rsidRPr="00A25DA3">
        <w:rPr>
          <w:rFonts w:cs="David"/>
          <w:sz w:val="32"/>
          <w:szCs w:val="32"/>
        </w:rPr>
        <w:t xml:space="preserve"> </w:t>
      </w:r>
      <w:r w:rsidR="008F2D37" w:rsidRPr="00A25DA3">
        <w:rPr>
          <w:rFonts w:cs="David"/>
          <w:sz w:val="32"/>
          <w:szCs w:val="32"/>
        </w:rPr>
        <w:t xml:space="preserve">and gain eternal reward </w:t>
      </w:r>
      <w:r w:rsidR="00A97D60" w:rsidRPr="00A25DA3">
        <w:rPr>
          <w:rFonts w:cs="David"/>
          <w:sz w:val="32"/>
          <w:szCs w:val="32"/>
        </w:rPr>
        <w:t>i</w:t>
      </w:r>
      <w:r w:rsidR="008F2D37" w:rsidRPr="00A25DA3">
        <w:rPr>
          <w:rFonts w:cs="David"/>
          <w:sz w:val="32"/>
          <w:szCs w:val="32"/>
        </w:rPr>
        <w:t xml:space="preserve">n the world to come for wearing them. In the next world, there are no more such opportunities. I am crying because those opportunities will no longer be available to me.” </w:t>
      </w:r>
    </w:p>
    <w:p w14:paraId="5CD99437" w14:textId="7D338E74" w:rsidR="00CA3785" w:rsidRPr="00A25DA3" w:rsidRDefault="00CA3785" w:rsidP="00C427D6">
      <w:pPr>
        <w:tabs>
          <w:tab w:val="left" w:pos="720"/>
          <w:tab w:val="left" w:pos="5294"/>
        </w:tabs>
        <w:ind w:firstLine="0"/>
        <w:jc w:val="both"/>
        <w:rPr>
          <w:rFonts w:cs="David"/>
          <w:sz w:val="32"/>
          <w:szCs w:val="32"/>
        </w:rPr>
      </w:pPr>
      <w:r w:rsidRPr="00A25DA3">
        <w:rPr>
          <w:rFonts w:cs="David"/>
          <w:sz w:val="32"/>
          <w:szCs w:val="32"/>
        </w:rPr>
        <w:tab/>
        <w:t xml:space="preserve">Having said all of this, there is no time to waste. Every moment is precious and can bring one untold reward. </w:t>
      </w:r>
    </w:p>
    <w:p w14:paraId="730DA482" w14:textId="77777777" w:rsidR="00B95807" w:rsidRPr="00A25DA3" w:rsidRDefault="00B95807" w:rsidP="00C427D6">
      <w:pPr>
        <w:tabs>
          <w:tab w:val="left" w:pos="720"/>
          <w:tab w:val="left" w:pos="5294"/>
        </w:tabs>
        <w:ind w:firstLine="0"/>
        <w:jc w:val="both"/>
        <w:rPr>
          <w:rFonts w:cs="David"/>
          <w:sz w:val="32"/>
          <w:szCs w:val="32"/>
        </w:rPr>
      </w:pPr>
    </w:p>
    <w:sectPr w:rsidR="00B95807" w:rsidRPr="00A25DA3" w:rsidSect="00A25DA3">
      <w:footerReference w:type="default" r:id="rId9"/>
      <w:pgSz w:w="12240" w:h="15840"/>
      <w:pgMar w:top="1440" w:right="1620" w:bottom="1440" w:left="153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36AD07" w14:textId="77777777" w:rsidR="00C423F9" w:rsidRDefault="00C423F9" w:rsidP="00D0464A">
      <w:pPr>
        <w:spacing w:before="0" w:after="0" w:line="240" w:lineRule="auto"/>
      </w:pPr>
      <w:r>
        <w:separator/>
      </w:r>
    </w:p>
  </w:endnote>
  <w:endnote w:type="continuationSeparator" w:id="0">
    <w:p w14:paraId="113D7567" w14:textId="77777777" w:rsidR="00C423F9" w:rsidRDefault="00C423F9" w:rsidP="00D046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David">
    <w:altName w:val="David"/>
    <w:panose1 w:val="020E0502060401010101"/>
    <w:charset w:val="B1"/>
    <w:family w:val="swiss"/>
    <w:pitch w:val="variable"/>
    <w:sig w:usb0="00000801" w:usb1="00000000" w:usb2="00000000" w:usb3="00000000" w:csb0="0000002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3736450"/>
      <w:docPartObj>
        <w:docPartGallery w:val="Page Numbers (Bottom of Page)"/>
        <w:docPartUnique/>
      </w:docPartObj>
    </w:sdtPr>
    <w:sdtEndPr>
      <w:rPr>
        <w:noProof/>
      </w:rPr>
    </w:sdtEndPr>
    <w:sdtContent>
      <w:p w14:paraId="6B34DAC9" w14:textId="37FBA72E" w:rsidR="00872BDC" w:rsidRDefault="00872BDC">
        <w:pPr>
          <w:pStyle w:val="Footer"/>
          <w:jc w:val="center"/>
        </w:pPr>
        <w:r>
          <w:fldChar w:fldCharType="begin"/>
        </w:r>
        <w:r>
          <w:instrText xml:space="preserve"> PAGE   \* MERGEFORMAT </w:instrText>
        </w:r>
        <w:r>
          <w:fldChar w:fldCharType="separate"/>
        </w:r>
        <w:r w:rsidR="00A25DA3">
          <w:rPr>
            <w:noProof/>
          </w:rPr>
          <w:t>14</w:t>
        </w:r>
        <w:r>
          <w:rPr>
            <w:noProof/>
          </w:rPr>
          <w:fldChar w:fldCharType="end"/>
        </w:r>
      </w:p>
    </w:sdtContent>
  </w:sdt>
  <w:p w14:paraId="4845D5D8" w14:textId="77777777" w:rsidR="00872BDC" w:rsidRDefault="00872B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C093A6" w14:textId="77777777" w:rsidR="00C423F9" w:rsidRDefault="00C423F9" w:rsidP="00D0464A">
      <w:pPr>
        <w:spacing w:before="0" w:after="0" w:line="240" w:lineRule="auto"/>
      </w:pPr>
      <w:r>
        <w:separator/>
      </w:r>
    </w:p>
  </w:footnote>
  <w:footnote w:type="continuationSeparator" w:id="0">
    <w:p w14:paraId="30FA5923" w14:textId="77777777" w:rsidR="00C423F9" w:rsidRDefault="00C423F9" w:rsidP="00D0464A">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4FB"/>
    <w:rsid w:val="000077C2"/>
    <w:rsid w:val="000116D2"/>
    <w:rsid w:val="00033104"/>
    <w:rsid w:val="00042AFF"/>
    <w:rsid w:val="00051A2F"/>
    <w:rsid w:val="000800C8"/>
    <w:rsid w:val="00082E8A"/>
    <w:rsid w:val="000872BE"/>
    <w:rsid w:val="000A61D7"/>
    <w:rsid w:val="000B7CCA"/>
    <w:rsid w:val="000D5714"/>
    <w:rsid w:val="000D5E93"/>
    <w:rsid w:val="000D7867"/>
    <w:rsid w:val="000E101B"/>
    <w:rsid w:val="000E38C3"/>
    <w:rsid w:val="000F1BFE"/>
    <w:rsid w:val="000F7C77"/>
    <w:rsid w:val="001177FB"/>
    <w:rsid w:val="00126C7A"/>
    <w:rsid w:val="00150A6A"/>
    <w:rsid w:val="00152B00"/>
    <w:rsid w:val="0017165A"/>
    <w:rsid w:val="0017490E"/>
    <w:rsid w:val="00184F3C"/>
    <w:rsid w:val="001A1BBC"/>
    <w:rsid w:val="001A2A82"/>
    <w:rsid w:val="001A30A8"/>
    <w:rsid w:val="001A4A63"/>
    <w:rsid w:val="001A7133"/>
    <w:rsid w:val="001B5F0F"/>
    <w:rsid w:val="001E18CB"/>
    <w:rsid w:val="001E35E9"/>
    <w:rsid w:val="001F11DA"/>
    <w:rsid w:val="0020357F"/>
    <w:rsid w:val="00204581"/>
    <w:rsid w:val="00230A5A"/>
    <w:rsid w:val="002536EB"/>
    <w:rsid w:val="00261D55"/>
    <w:rsid w:val="00266142"/>
    <w:rsid w:val="0026713C"/>
    <w:rsid w:val="00280E25"/>
    <w:rsid w:val="0028613E"/>
    <w:rsid w:val="00290DF7"/>
    <w:rsid w:val="0029358E"/>
    <w:rsid w:val="002D078C"/>
    <w:rsid w:val="002D2EE7"/>
    <w:rsid w:val="002E3F55"/>
    <w:rsid w:val="002E6DFC"/>
    <w:rsid w:val="003004EC"/>
    <w:rsid w:val="00301C19"/>
    <w:rsid w:val="00332C06"/>
    <w:rsid w:val="0034601D"/>
    <w:rsid w:val="00380A15"/>
    <w:rsid w:val="00382465"/>
    <w:rsid w:val="00386A93"/>
    <w:rsid w:val="00392B45"/>
    <w:rsid w:val="00397BA6"/>
    <w:rsid w:val="003A51C3"/>
    <w:rsid w:val="003C2AC7"/>
    <w:rsid w:val="003C3854"/>
    <w:rsid w:val="00403754"/>
    <w:rsid w:val="004258C0"/>
    <w:rsid w:val="00427715"/>
    <w:rsid w:val="0043395C"/>
    <w:rsid w:val="00436C98"/>
    <w:rsid w:val="00437CC9"/>
    <w:rsid w:val="0044501D"/>
    <w:rsid w:val="004450FD"/>
    <w:rsid w:val="004459BB"/>
    <w:rsid w:val="00445D60"/>
    <w:rsid w:val="00450E18"/>
    <w:rsid w:val="0045255D"/>
    <w:rsid w:val="00474590"/>
    <w:rsid w:val="004B40F8"/>
    <w:rsid w:val="004C33DF"/>
    <w:rsid w:val="004D1A7B"/>
    <w:rsid w:val="004E2AC9"/>
    <w:rsid w:val="004F4A56"/>
    <w:rsid w:val="004F6B39"/>
    <w:rsid w:val="004F7700"/>
    <w:rsid w:val="0050533D"/>
    <w:rsid w:val="0056662C"/>
    <w:rsid w:val="0057650E"/>
    <w:rsid w:val="00592CFF"/>
    <w:rsid w:val="00597136"/>
    <w:rsid w:val="005A7293"/>
    <w:rsid w:val="005B6F17"/>
    <w:rsid w:val="005C09CD"/>
    <w:rsid w:val="005D11A3"/>
    <w:rsid w:val="005E45C5"/>
    <w:rsid w:val="005E45EF"/>
    <w:rsid w:val="005E77CA"/>
    <w:rsid w:val="005F2D89"/>
    <w:rsid w:val="00614D46"/>
    <w:rsid w:val="006207C0"/>
    <w:rsid w:val="00625B7A"/>
    <w:rsid w:val="00630F27"/>
    <w:rsid w:val="00633649"/>
    <w:rsid w:val="00654556"/>
    <w:rsid w:val="00663E6E"/>
    <w:rsid w:val="00673383"/>
    <w:rsid w:val="00673829"/>
    <w:rsid w:val="00676268"/>
    <w:rsid w:val="0068300C"/>
    <w:rsid w:val="00687890"/>
    <w:rsid w:val="006A3A46"/>
    <w:rsid w:val="006B6698"/>
    <w:rsid w:val="006B7EFC"/>
    <w:rsid w:val="006C0949"/>
    <w:rsid w:val="006D491A"/>
    <w:rsid w:val="006D7E40"/>
    <w:rsid w:val="006E130D"/>
    <w:rsid w:val="006F4106"/>
    <w:rsid w:val="0072793B"/>
    <w:rsid w:val="007374FB"/>
    <w:rsid w:val="0076155F"/>
    <w:rsid w:val="00772269"/>
    <w:rsid w:val="00790EBA"/>
    <w:rsid w:val="007B0493"/>
    <w:rsid w:val="007D5079"/>
    <w:rsid w:val="007F70F6"/>
    <w:rsid w:val="008243F9"/>
    <w:rsid w:val="00826771"/>
    <w:rsid w:val="008273D1"/>
    <w:rsid w:val="00833968"/>
    <w:rsid w:val="0084017D"/>
    <w:rsid w:val="00840C4B"/>
    <w:rsid w:val="008435B5"/>
    <w:rsid w:val="00872BDC"/>
    <w:rsid w:val="00873D1B"/>
    <w:rsid w:val="00874C4B"/>
    <w:rsid w:val="00875E32"/>
    <w:rsid w:val="00876F8D"/>
    <w:rsid w:val="008871B3"/>
    <w:rsid w:val="0089137B"/>
    <w:rsid w:val="008B570E"/>
    <w:rsid w:val="008C24A6"/>
    <w:rsid w:val="008C46C9"/>
    <w:rsid w:val="008D593C"/>
    <w:rsid w:val="008E7D66"/>
    <w:rsid w:val="008F2B6B"/>
    <w:rsid w:val="008F2D37"/>
    <w:rsid w:val="0090766D"/>
    <w:rsid w:val="0091161A"/>
    <w:rsid w:val="0091481B"/>
    <w:rsid w:val="00931704"/>
    <w:rsid w:val="009423CF"/>
    <w:rsid w:val="00944FDF"/>
    <w:rsid w:val="0095170B"/>
    <w:rsid w:val="00955B00"/>
    <w:rsid w:val="009628BF"/>
    <w:rsid w:val="00962B6B"/>
    <w:rsid w:val="0097601B"/>
    <w:rsid w:val="009A468B"/>
    <w:rsid w:val="009A5414"/>
    <w:rsid w:val="009B15AC"/>
    <w:rsid w:val="009C6D19"/>
    <w:rsid w:val="009F5F79"/>
    <w:rsid w:val="00A04E1E"/>
    <w:rsid w:val="00A241B9"/>
    <w:rsid w:val="00A25DA3"/>
    <w:rsid w:val="00A2715C"/>
    <w:rsid w:val="00A30BE6"/>
    <w:rsid w:val="00A41795"/>
    <w:rsid w:val="00A476F7"/>
    <w:rsid w:val="00A603F4"/>
    <w:rsid w:val="00A8133E"/>
    <w:rsid w:val="00A83B78"/>
    <w:rsid w:val="00A941B9"/>
    <w:rsid w:val="00A97180"/>
    <w:rsid w:val="00A97D60"/>
    <w:rsid w:val="00AB739A"/>
    <w:rsid w:val="00AC3A48"/>
    <w:rsid w:val="00AC3DBD"/>
    <w:rsid w:val="00AC5F31"/>
    <w:rsid w:val="00AE166C"/>
    <w:rsid w:val="00AE3CD2"/>
    <w:rsid w:val="00B66283"/>
    <w:rsid w:val="00B76419"/>
    <w:rsid w:val="00B90E8E"/>
    <w:rsid w:val="00B95807"/>
    <w:rsid w:val="00BA2FE2"/>
    <w:rsid w:val="00BB6467"/>
    <w:rsid w:val="00BD4735"/>
    <w:rsid w:val="00BF31FD"/>
    <w:rsid w:val="00C33E5D"/>
    <w:rsid w:val="00C41995"/>
    <w:rsid w:val="00C423F9"/>
    <w:rsid w:val="00C427D6"/>
    <w:rsid w:val="00C6334D"/>
    <w:rsid w:val="00C6386D"/>
    <w:rsid w:val="00C91B71"/>
    <w:rsid w:val="00CA1ACB"/>
    <w:rsid w:val="00CA3785"/>
    <w:rsid w:val="00CE3D70"/>
    <w:rsid w:val="00CF07A7"/>
    <w:rsid w:val="00CF1B69"/>
    <w:rsid w:val="00CF6B7E"/>
    <w:rsid w:val="00D024FB"/>
    <w:rsid w:val="00D0464A"/>
    <w:rsid w:val="00D14D58"/>
    <w:rsid w:val="00D5596E"/>
    <w:rsid w:val="00D70294"/>
    <w:rsid w:val="00D710D9"/>
    <w:rsid w:val="00D80D4F"/>
    <w:rsid w:val="00D8488C"/>
    <w:rsid w:val="00D856AB"/>
    <w:rsid w:val="00DC09F8"/>
    <w:rsid w:val="00E04D9E"/>
    <w:rsid w:val="00E12265"/>
    <w:rsid w:val="00E17D5A"/>
    <w:rsid w:val="00E32BB8"/>
    <w:rsid w:val="00E46B34"/>
    <w:rsid w:val="00E539E1"/>
    <w:rsid w:val="00E6153B"/>
    <w:rsid w:val="00E812D9"/>
    <w:rsid w:val="00EB652C"/>
    <w:rsid w:val="00ED7C16"/>
    <w:rsid w:val="00F0465C"/>
    <w:rsid w:val="00F0565C"/>
    <w:rsid w:val="00F129E9"/>
    <w:rsid w:val="00F157AD"/>
    <w:rsid w:val="00F337DE"/>
    <w:rsid w:val="00F44235"/>
    <w:rsid w:val="00F54AB0"/>
    <w:rsid w:val="00F6798C"/>
    <w:rsid w:val="00F86E92"/>
    <w:rsid w:val="00FB1951"/>
    <w:rsid w:val="00FC2B82"/>
    <w:rsid w:val="00FC60B2"/>
    <w:rsid w:val="00FC742B"/>
    <w:rsid w:val="00FD1F00"/>
    <w:rsid w:val="00FE08CB"/>
    <w:rsid w:val="00FE67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40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before="240" w:after="160" w:line="259"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brew">
    <w:name w:val="Hebrew"/>
    <w:basedOn w:val="Normal"/>
    <w:link w:val="HebrewChar"/>
    <w:qFormat/>
    <w:rsid w:val="00AE166C"/>
    <w:rPr>
      <w:rFonts w:ascii="David" w:hAnsi="David"/>
    </w:rPr>
  </w:style>
  <w:style w:type="character" w:customStyle="1" w:styleId="HebrewChar">
    <w:name w:val="Hebrew Char"/>
    <w:basedOn w:val="DefaultParagraphFont"/>
    <w:link w:val="Hebrew"/>
    <w:rsid w:val="00AE166C"/>
    <w:rPr>
      <w:rFonts w:ascii="David" w:hAnsi="David"/>
    </w:rPr>
  </w:style>
  <w:style w:type="character" w:customStyle="1" w:styleId="ilfuvd">
    <w:name w:val="ilfuvd"/>
    <w:basedOn w:val="DefaultParagraphFont"/>
    <w:rsid w:val="00C6386D"/>
  </w:style>
  <w:style w:type="paragraph" w:styleId="ListParagraph">
    <w:name w:val="List Paragraph"/>
    <w:basedOn w:val="Normal"/>
    <w:uiPriority w:val="34"/>
    <w:qFormat/>
    <w:rsid w:val="00280E25"/>
    <w:pPr>
      <w:ind w:left="720"/>
      <w:contextualSpacing/>
    </w:pPr>
  </w:style>
  <w:style w:type="paragraph" w:styleId="BalloonText">
    <w:name w:val="Balloon Text"/>
    <w:basedOn w:val="Normal"/>
    <w:link w:val="BalloonTextChar"/>
    <w:uiPriority w:val="99"/>
    <w:semiHidden/>
    <w:unhideWhenUsed/>
    <w:rsid w:val="00FE67D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7D0"/>
    <w:rPr>
      <w:rFonts w:ascii="Segoe UI" w:hAnsi="Segoe UI" w:cs="Segoe UI"/>
      <w:sz w:val="18"/>
      <w:szCs w:val="18"/>
    </w:rPr>
  </w:style>
  <w:style w:type="paragraph" w:styleId="FootnoteText">
    <w:name w:val="footnote text"/>
    <w:basedOn w:val="Normal"/>
    <w:link w:val="FootnoteTextChar"/>
    <w:uiPriority w:val="99"/>
    <w:semiHidden/>
    <w:unhideWhenUsed/>
    <w:rsid w:val="00D0464A"/>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D0464A"/>
    <w:rPr>
      <w:sz w:val="20"/>
      <w:szCs w:val="20"/>
    </w:rPr>
  </w:style>
  <w:style w:type="character" w:styleId="FootnoteReference">
    <w:name w:val="footnote reference"/>
    <w:basedOn w:val="DefaultParagraphFont"/>
    <w:uiPriority w:val="99"/>
    <w:semiHidden/>
    <w:unhideWhenUsed/>
    <w:rsid w:val="00D0464A"/>
    <w:rPr>
      <w:vertAlign w:val="superscript"/>
    </w:rPr>
  </w:style>
  <w:style w:type="character" w:styleId="Hyperlink">
    <w:name w:val="Hyperlink"/>
    <w:basedOn w:val="DefaultParagraphFont"/>
    <w:uiPriority w:val="99"/>
    <w:semiHidden/>
    <w:unhideWhenUsed/>
    <w:rsid w:val="00D0464A"/>
    <w:rPr>
      <w:color w:val="0000FF"/>
      <w:u w:val="single"/>
    </w:rPr>
  </w:style>
  <w:style w:type="character" w:customStyle="1" w:styleId="reference-text">
    <w:name w:val="reference-text"/>
    <w:basedOn w:val="DefaultParagraphFont"/>
    <w:rsid w:val="00D0464A"/>
  </w:style>
  <w:style w:type="paragraph" w:styleId="Header">
    <w:name w:val="header"/>
    <w:basedOn w:val="Normal"/>
    <w:link w:val="HeaderChar"/>
    <w:uiPriority w:val="99"/>
    <w:unhideWhenUsed/>
    <w:rsid w:val="00872BD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72BDC"/>
  </w:style>
  <w:style w:type="paragraph" w:styleId="Footer">
    <w:name w:val="footer"/>
    <w:basedOn w:val="Normal"/>
    <w:link w:val="FooterChar"/>
    <w:uiPriority w:val="99"/>
    <w:unhideWhenUsed/>
    <w:rsid w:val="00872BD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72BDC"/>
  </w:style>
  <w:style w:type="paragraph" w:styleId="Revision">
    <w:name w:val="Revision"/>
    <w:hidden/>
    <w:uiPriority w:val="99"/>
    <w:semiHidden/>
    <w:rsid w:val="000E38C3"/>
    <w:pPr>
      <w:spacing w:before="0" w:after="0" w:line="240" w:lineRule="auto"/>
      <w:ind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before="240" w:after="160" w:line="259"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brew">
    <w:name w:val="Hebrew"/>
    <w:basedOn w:val="Normal"/>
    <w:link w:val="HebrewChar"/>
    <w:qFormat/>
    <w:rsid w:val="00AE166C"/>
    <w:rPr>
      <w:rFonts w:ascii="David" w:hAnsi="David"/>
    </w:rPr>
  </w:style>
  <w:style w:type="character" w:customStyle="1" w:styleId="HebrewChar">
    <w:name w:val="Hebrew Char"/>
    <w:basedOn w:val="DefaultParagraphFont"/>
    <w:link w:val="Hebrew"/>
    <w:rsid w:val="00AE166C"/>
    <w:rPr>
      <w:rFonts w:ascii="David" w:hAnsi="David"/>
    </w:rPr>
  </w:style>
  <w:style w:type="character" w:customStyle="1" w:styleId="ilfuvd">
    <w:name w:val="ilfuvd"/>
    <w:basedOn w:val="DefaultParagraphFont"/>
    <w:rsid w:val="00C6386D"/>
  </w:style>
  <w:style w:type="paragraph" w:styleId="ListParagraph">
    <w:name w:val="List Paragraph"/>
    <w:basedOn w:val="Normal"/>
    <w:uiPriority w:val="34"/>
    <w:qFormat/>
    <w:rsid w:val="00280E25"/>
    <w:pPr>
      <w:ind w:left="720"/>
      <w:contextualSpacing/>
    </w:pPr>
  </w:style>
  <w:style w:type="paragraph" w:styleId="BalloonText">
    <w:name w:val="Balloon Text"/>
    <w:basedOn w:val="Normal"/>
    <w:link w:val="BalloonTextChar"/>
    <w:uiPriority w:val="99"/>
    <w:semiHidden/>
    <w:unhideWhenUsed/>
    <w:rsid w:val="00FE67D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7D0"/>
    <w:rPr>
      <w:rFonts w:ascii="Segoe UI" w:hAnsi="Segoe UI" w:cs="Segoe UI"/>
      <w:sz w:val="18"/>
      <w:szCs w:val="18"/>
    </w:rPr>
  </w:style>
  <w:style w:type="paragraph" w:styleId="FootnoteText">
    <w:name w:val="footnote text"/>
    <w:basedOn w:val="Normal"/>
    <w:link w:val="FootnoteTextChar"/>
    <w:uiPriority w:val="99"/>
    <w:semiHidden/>
    <w:unhideWhenUsed/>
    <w:rsid w:val="00D0464A"/>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D0464A"/>
    <w:rPr>
      <w:sz w:val="20"/>
      <w:szCs w:val="20"/>
    </w:rPr>
  </w:style>
  <w:style w:type="character" w:styleId="FootnoteReference">
    <w:name w:val="footnote reference"/>
    <w:basedOn w:val="DefaultParagraphFont"/>
    <w:uiPriority w:val="99"/>
    <w:semiHidden/>
    <w:unhideWhenUsed/>
    <w:rsid w:val="00D0464A"/>
    <w:rPr>
      <w:vertAlign w:val="superscript"/>
    </w:rPr>
  </w:style>
  <w:style w:type="character" w:styleId="Hyperlink">
    <w:name w:val="Hyperlink"/>
    <w:basedOn w:val="DefaultParagraphFont"/>
    <w:uiPriority w:val="99"/>
    <w:semiHidden/>
    <w:unhideWhenUsed/>
    <w:rsid w:val="00D0464A"/>
    <w:rPr>
      <w:color w:val="0000FF"/>
      <w:u w:val="single"/>
    </w:rPr>
  </w:style>
  <w:style w:type="character" w:customStyle="1" w:styleId="reference-text">
    <w:name w:val="reference-text"/>
    <w:basedOn w:val="DefaultParagraphFont"/>
    <w:rsid w:val="00D0464A"/>
  </w:style>
  <w:style w:type="paragraph" w:styleId="Header">
    <w:name w:val="header"/>
    <w:basedOn w:val="Normal"/>
    <w:link w:val="HeaderChar"/>
    <w:uiPriority w:val="99"/>
    <w:unhideWhenUsed/>
    <w:rsid w:val="00872BD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72BDC"/>
  </w:style>
  <w:style w:type="paragraph" w:styleId="Footer">
    <w:name w:val="footer"/>
    <w:basedOn w:val="Normal"/>
    <w:link w:val="FooterChar"/>
    <w:uiPriority w:val="99"/>
    <w:unhideWhenUsed/>
    <w:rsid w:val="00872BD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72BDC"/>
  </w:style>
  <w:style w:type="paragraph" w:styleId="Revision">
    <w:name w:val="Revision"/>
    <w:hidden/>
    <w:uiPriority w:val="99"/>
    <w:semiHidden/>
    <w:rsid w:val="000E38C3"/>
    <w:pPr>
      <w:spacing w:before="0" w:after="0" w:line="240" w:lineRule="auto"/>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B3752-1799-4556-B75D-28CC8FD40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2961</Words>
  <Characters>16880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Avraham Cohen</dc:creator>
  <cp:lastModifiedBy>Constance</cp:lastModifiedBy>
  <cp:revision>2</cp:revision>
  <cp:lastPrinted>2019-04-02T13:02:00Z</cp:lastPrinted>
  <dcterms:created xsi:type="dcterms:W3CDTF">2023-03-14T20:58:00Z</dcterms:created>
  <dcterms:modified xsi:type="dcterms:W3CDTF">2023-03-14T20:58:00Z</dcterms:modified>
</cp:coreProperties>
</file>