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4B732" w14:textId="562D699E" w:rsidR="0003752B" w:rsidRDefault="0003752B" w:rsidP="0003752B">
      <w:pPr>
        <w:jc w:val="center"/>
      </w:pPr>
      <w:r>
        <w:rPr>
          <w:noProof/>
          <w:lang w:bidi="ar-SA"/>
        </w:rPr>
        <w:drawing>
          <wp:inline distT="0" distB="0" distL="0" distR="0" wp14:anchorId="37E590E7" wp14:editId="5007CC17">
            <wp:extent cx="4640580" cy="25711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14:paraId="5324EBBB" w14:textId="77777777" w:rsidR="0003752B" w:rsidRDefault="0003752B" w:rsidP="0003752B">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4A74346F" w14:textId="77777777" w:rsidR="0003752B" w:rsidRDefault="0003752B" w:rsidP="0003752B">
      <w:pPr>
        <w:jc w:val="center"/>
        <w:rPr>
          <w:b/>
          <w:bCs/>
          <w:sz w:val="52"/>
          <w:szCs w:val="52"/>
        </w:rPr>
      </w:pPr>
      <w:r>
        <w:rPr>
          <w:b/>
          <w:bCs/>
          <w:sz w:val="52"/>
          <w:szCs w:val="52"/>
        </w:rPr>
        <w:t>San Diego Study Guide</w:t>
      </w:r>
    </w:p>
    <w:p w14:paraId="670C5572" w14:textId="77777777" w:rsidR="0003752B" w:rsidRDefault="0003752B" w:rsidP="0003752B">
      <w:pPr>
        <w:jc w:val="center"/>
      </w:pPr>
    </w:p>
    <w:p w14:paraId="5F36EF6C" w14:textId="77777777" w:rsidR="0003752B" w:rsidRDefault="0003752B" w:rsidP="0003752B">
      <w:pPr>
        <w:jc w:val="center"/>
      </w:pPr>
    </w:p>
    <w:p w14:paraId="67891F6C" w14:textId="69D500F2" w:rsidR="0003752B" w:rsidRDefault="0003752B" w:rsidP="0003752B">
      <w:pPr>
        <w:spacing w:after="0"/>
        <w:jc w:val="center"/>
        <w:rPr>
          <w:rFonts w:ascii="Arial" w:hAnsi="Arial" w:cs="Arial"/>
          <w:b/>
          <w:bCs/>
          <w:i/>
          <w:color w:val="0070C0"/>
          <w:sz w:val="52"/>
          <w:szCs w:val="52"/>
        </w:rPr>
      </w:pPr>
      <w:proofErr w:type="spellStart"/>
      <w:r w:rsidRPr="0003752B">
        <w:rPr>
          <w:rFonts w:ascii="Arial" w:hAnsi="Arial" w:cs="Arial"/>
          <w:b/>
          <w:bCs/>
          <w:i/>
          <w:color w:val="0070C0"/>
          <w:sz w:val="52"/>
          <w:szCs w:val="52"/>
        </w:rPr>
        <w:t>Vayetzei</w:t>
      </w:r>
      <w:proofErr w:type="spellEnd"/>
      <w:r w:rsidRPr="0003752B">
        <w:rPr>
          <w:rFonts w:ascii="Arial" w:hAnsi="Arial" w:cs="Arial"/>
          <w:b/>
          <w:bCs/>
          <w:i/>
          <w:color w:val="0070C0"/>
          <w:sz w:val="52"/>
          <w:szCs w:val="52"/>
        </w:rPr>
        <w:t xml:space="preserve"> </w:t>
      </w:r>
      <w:proofErr w:type="spellStart"/>
      <w:r w:rsidRPr="0003752B">
        <w:rPr>
          <w:rFonts w:ascii="Arial" w:hAnsi="Arial" w:cs="Arial" w:hint="cs"/>
          <w:b/>
          <w:bCs/>
          <w:i/>
          <w:color w:val="0070C0"/>
          <w:sz w:val="52"/>
          <w:szCs w:val="52"/>
        </w:rPr>
        <w:t>תשפ</w:t>
      </w:r>
      <w:r w:rsidRPr="0003752B">
        <w:rPr>
          <w:rFonts w:ascii="Arial" w:hAnsi="Arial" w:cs="Arial"/>
          <w:b/>
          <w:bCs/>
          <w:i/>
          <w:color w:val="0070C0"/>
          <w:sz w:val="52"/>
          <w:szCs w:val="52"/>
        </w:rPr>
        <w:t>"</w:t>
      </w:r>
      <w:r w:rsidRPr="0003752B">
        <w:rPr>
          <w:rFonts w:ascii="Arial" w:hAnsi="Arial" w:cs="Arial" w:hint="cs"/>
          <w:b/>
          <w:bCs/>
          <w:i/>
          <w:color w:val="0070C0"/>
          <w:sz w:val="52"/>
          <w:szCs w:val="52"/>
        </w:rPr>
        <w:t>ג</w:t>
      </w:r>
      <w:proofErr w:type="spellEnd"/>
    </w:p>
    <w:p w14:paraId="12876939" w14:textId="77777777" w:rsidR="0003752B" w:rsidRDefault="0003752B" w:rsidP="0003752B">
      <w:pPr>
        <w:spacing w:after="0"/>
        <w:jc w:val="center"/>
        <w:rPr>
          <w:rFonts w:ascii="Arial" w:hAnsi="Arial" w:cs="Arial"/>
          <w:b/>
          <w:bCs/>
          <w:i/>
          <w:color w:val="0070C0"/>
          <w:sz w:val="52"/>
          <w:szCs w:val="52"/>
        </w:rPr>
      </w:pPr>
    </w:p>
    <w:p w14:paraId="6FDC7444" w14:textId="77777777" w:rsidR="0003752B" w:rsidRDefault="0003752B" w:rsidP="0003752B">
      <w:pPr>
        <w:spacing w:after="0"/>
        <w:jc w:val="center"/>
        <w:rPr>
          <w:rFonts w:ascii="Arial" w:hAnsi="Arial" w:cs="Arial"/>
          <w:b/>
          <w:bCs/>
          <w:i/>
          <w:color w:val="0070C0"/>
          <w:sz w:val="52"/>
          <w:szCs w:val="52"/>
        </w:rPr>
      </w:pPr>
    </w:p>
    <w:p w14:paraId="77653642" w14:textId="77777777" w:rsidR="0003752B" w:rsidRDefault="0003752B" w:rsidP="0003752B">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00DF6EDA" w14:textId="77777777" w:rsidR="0003752B" w:rsidRDefault="0003752B" w:rsidP="0003752B">
      <w:pPr>
        <w:jc w:val="center"/>
        <w:rPr>
          <w:rFonts w:ascii="Arial" w:hAnsi="Arial" w:cs="Arial"/>
          <w:b/>
          <w:bCs/>
          <w:i/>
          <w:color w:val="00B050"/>
          <w:sz w:val="36"/>
          <w:szCs w:val="36"/>
        </w:rPr>
      </w:pPr>
      <w:r>
        <w:rPr>
          <w:rFonts w:ascii="Arial" w:hAnsi="Arial" w:cs="Arial"/>
          <w:b/>
          <w:bCs/>
          <w:i/>
          <w:color w:val="00B050"/>
          <w:sz w:val="36"/>
          <w:szCs w:val="36"/>
        </w:rPr>
        <w:t>Partners Detroit</w:t>
      </w:r>
    </w:p>
    <w:p w14:paraId="16AC51D4" w14:textId="77777777" w:rsidR="0003752B" w:rsidRDefault="0003752B" w:rsidP="0003752B">
      <w:pPr>
        <w:jc w:val="center"/>
        <w:rPr>
          <w:rFonts w:ascii="Arial" w:hAnsi="Arial" w:cs="Arial"/>
          <w:b/>
          <w:bCs/>
          <w:i/>
          <w:color w:val="00B050"/>
          <w:sz w:val="36"/>
          <w:szCs w:val="36"/>
        </w:rPr>
      </w:pPr>
    </w:p>
    <w:p w14:paraId="6BCBE112" w14:textId="77777777" w:rsidR="0003752B" w:rsidRDefault="0003752B" w:rsidP="0003752B">
      <w:pPr>
        <w:jc w:val="both"/>
      </w:pPr>
    </w:p>
    <w:p w14:paraId="2B92216E" w14:textId="77777777" w:rsidR="0003752B" w:rsidRDefault="0003752B" w:rsidP="0003752B">
      <w:pPr>
        <w:jc w:val="both"/>
      </w:pPr>
    </w:p>
    <w:p w14:paraId="07865795" w14:textId="77777777" w:rsidR="0003752B" w:rsidRDefault="0003752B" w:rsidP="0003752B">
      <w:pPr>
        <w:jc w:val="both"/>
      </w:pPr>
    </w:p>
    <w:p w14:paraId="47DA975E" w14:textId="0271235A" w:rsidR="0003752B" w:rsidRDefault="0003752B" w:rsidP="0003752B">
      <w:pPr>
        <w:jc w:val="center"/>
        <w:rPr>
          <w:bCs/>
          <w:i/>
          <w:color w:val="0070C0"/>
          <w:sz w:val="24"/>
          <w:szCs w:val="24"/>
        </w:rPr>
      </w:pPr>
      <w:r>
        <w:rPr>
          <w:color w:val="0070C0"/>
        </w:rPr>
        <w:t>11/2</w:t>
      </w:r>
      <w:r>
        <w:rPr>
          <w:color w:val="0070C0"/>
        </w:rPr>
        <w:t>9</w:t>
      </w:r>
      <w:r>
        <w:rPr>
          <w:color w:val="0070C0"/>
        </w:rPr>
        <w:t>/2022</w:t>
      </w:r>
    </w:p>
    <w:p w14:paraId="27EDB962" w14:textId="77777777" w:rsidR="0003752B" w:rsidRDefault="0003752B" w:rsidP="0003752B">
      <w:pPr>
        <w:spacing w:after="0"/>
        <w:jc w:val="center"/>
        <w:rPr>
          <w:b/>
          <w:bCs/>
          <w:i/>
          <w:color w:val="00B050"/>
          <w:sz w:val="40"/>
          <w:szCs w:val="40"/>
          <w:u w:val="single"/>
        </w:rPr>
      </w:pPr>
    </w:p>
    <w:p w14:paraId="65ED9BF9" w14:textId="77777777" w:rsidR="0003752B" w:rsidRDefault="0003752B" w:rsidP="0003752B">
      <w:pPr>
        <w:spacing w:after="0"/>
        <w:jc w:val="center"/>
        <w:rPr>
          <w:b/>
          <w:bCs/>
          <w:i/>
          <w:color w:val="00B050"/>
          <w:sz w:val="40"/>
          <w:szCs w:val="40"/>
          <w:u w:val="single"/>
        </w:rPr>
      </w:pPr>
      <w:r>
        <w:rPr>
          <w:b/>
          <w:bCs/>
          <w:i/>
          <w:color w:val="00B050"/>
          <w:sz w:val="40"/>
          <w:szCs w:val="40"/>
          <w:u w:val="single"/>
        </w:rPr>
        <w:lastRenderedPageBreak/>
        <w:t xml:space="preserve">Partners </w:t>
      </w:r>
      <w:proofErr w:type="gramStart"/>
      <w:r>
        <w:rPr>
          <w:b/>
          <w:bCs/>
          <w:i/>
          <w:color w:val="00B050"/>
          <w:sz w:val="40"/>
          <w:szCs w:val="40"/>
          <w:u w:val="single"/>
        </w:rPr>
        <w:t>In</w:t>
      </w:r>
      <w:proofErr w:type="gramEnd"/>
      <w:r>
        <w:rPr>
          <w:b/>
          <w:bCs/>
          <w:i/>
          <w:color w:val="00B050"/>
          <w:sz w:val="40"/>
          <w:szCs w:val="40"/>
          <w:u w:val="single"/>
        </w:rPr>
        <w:t xml:space="preserve"> Torah San Diego</w:t>
      </w:r>
    </w:p>
    <w:p w14:paraId="67858236" w14:textId="77777777" w:rsidR="0003752B" w:rsidRDefault="0003752B" w:rsidP="0003752B">
      <w:pPr>
        <w:spacing w:after="0"/>
        <w:jc w:val="center"/>
        <w:rPr>
          <w:b/>
          <w:bCs/>
          <w:i/>
          <w:sz w:val="36"/>
          <w:szCs w:val="36"/>
          <w:u w:val="single"/>
        </w:rPr>
      </w:pPr>
      <w:r>
        <w:rPr>
          <w:b/>
          <w:bCs/>
          <w:i/>
          <w:sz w:val="36"/>
          <w:szCs w:val="36"/>
          <w:u w:val="single"/>
        </w:rPr>
        <w:t>Mission Statement:</w:t>
      </w:r>
    </w:p>
    <w:p w14:paraId="07E13AE5" w14:textId="77777777" w:rsidR="0003752B" w:rsidRDefault="0003752B" w:rsidP="0003752B">
      <w:pPr>
        <w:jc w:val="center"/>
      </w:pPr>
    </w:p>
    <w:p w14:paraId="669D1E88" w14:textId="77777777" w:rsidR="0003752B" w:rsidRDefault="0003752B" w:rsidP="0003752B">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San Diego is a community-wide, independent and inclusive adult education program focusing on understanding Jewish relevancy to our lives by studying text most interesting to each participant.  </w:t>
      </w:r>
    </w:p>
    <w:p w14:paraId="34A94237" w14:textId="77777777" w:rsidR="0003752B" w:rsidRDefault="0003752B" w:rsidP="0003752B">
      <w:pPr>
        <w:jc w:val="center"/>
        <w:rPr>
          <w:b/>
          <w:bCs/>
          <w:sz w:val="36"/>
          <w:szCs w:val="36"/>
        </w:rPr>
      </w:pPr>
      <w:r>
        <w:rPr>
          <w:b/>
          <w:bCs/>
          <w:sz w:val="36"/>
          <w:szCs w:val="36"/>
        </w:rPr>
        <w:t>Through one-on-one discussion for 1 hour each week, friendships are forged between mentors and mentees.</w:t>
      </w:r>
    </w:p>
    <w:p w14:paraId="5C5E06A7" w14:textId="77777777" w:rsidR="0003752B" w:rsidRDefault="0003752B" w:rsidP="0003752B">
      <w:pPr>
        <w:jc w:val="center"/>
        <w:rPr>
          <w:b/>
          <w:bCs/>
          <w:sz w:val="36"/>
          <w:szCs w:val="36"/>
        </w:rPr>
      </w:pPr>
      <w:proofErr w:type="gramStart"/>
      <w:r>
        <w:rPr>
          <w:rFonts w:cs="Arial"/>
          <w:b/>
          <w:bCs/>
          <w:color w:val="222222"/>
          <w:sz w:val="36"/>
          <w:szCs w:val="36"/>
          <w:shd w:val="clear" w:color="auto" w:fill="FFFFFF"/>
        </w:rPr>
        <w:t>Partners in Torah San Diego has</w:t>
      </w:r>
      <w:proofErr w:type="gramEnd"/>
      <w:r>
        <w:rPr>
          <w:rFonts w:cs="Arial"/>
          <w:b/>
          <w:bCs/>
          <w:color w:val="222222"/>
          <w:sz w:val="36"/>
          <w:szCs w:val="36"/>
          <w:shd w:val="clear" w:color="auto" w:fill="FFFFFF"/>
        </w:rPr>
        <w:t xml:space="preserve"> proven to be effective at reclaiming the rich legacy of wisdom, inspiration, and guidance for many who have, until now, lacked access.</w:t>
      </w:r>
    </w:p>
    <w:p w14:paraId="1E322A3C" w14:textId="77777777" w:rsidR="0003752B" w:rsidRDefault="0003752B" w:rsidP="0003752B">
      <w:pPr>
        <w:jc w:val="center"/>
        <w:rPr>
          <w:b/>
          <w:bCs/>
          <w:sz w:val="36"/>
          <w:szCs w:val="36"/>
        </w:rPr>
      </w:pPr>
      <w:r>
        <w:rPr>
          <w:b/>
          <w:bCs/>
          <w:sz w:val="36"/>
          <w:szCs w:val="36"/>
        </w:rPr>
        <w:t xml:space="preserve">Welcome.  </w:t>
      </w:r>
    </w:p>
    <w:p w14:paraId="058AF30D" w14:textId="77777777" w:rsidR="0003752B" w:rsidRDefault="0003752B" w:rsidP="0003752B">
      <w:pPr>
        <w:jc w:val="center"/>
        <w:rPr>
          <w:b/>
          <w:bCs/>
          <w:sz w:val="36"/>
          <w:szCs w:val="36"/>
        </w:rPr>
      </w:pPr>
      <w:r>
        <w:rPr>
          <w:b/>
          <w:bCs/>
          <w:sz w:val="36"/>
          <w:szCs w:val="36"/>
        </w:rPr>
        <w:t xml:space="preserve">Thank you for coming.  </w:t>
      </w:r>
    </w:p>
    <w:p w14:paraId="3E9AF67D" w14:textId="77777777" w:rsidR="0003752B" w:rsidRDefault="0003752B" w:rsidP="0003752B">
      <w:pPr>
        <w:jc w:val="center"/>
        <w:rPr>
          <w:b/>
          <w:bCs/>
          <w:sz w:val="36"/>
          <w:szCs w:val="36"/>
        </w:rPr>
      </w:pPr>
      <w:r>
        <w:rPr>
          <w:b/>
          <w:bCs/>
          <w:sz w:val="36"/>
          <w:szCs w:val="36"/>
        </w:rPr>
        <w:t>Please encourage friends to join you in participating so that we can grow together as a community.</w:t>
      </w:r>
    </w:p>
    <w:p w14:paraId="4965EEBD" w14:textId="77777777" w:rsidR="0003752B" w:rsidRDefault="00DC6733" w:rsidP="008D13A0">
      <w:r>
        <w:tab/>
      </w:r>
    </w:p>
    <w:p w14:paraId="0A1E6862" w14:textId="77777777" w:rsidR="0003752B" w:rsidRDefault="0003752B" w:rsidP="008D13A0"/>
    <w:p w14:paraId="4B973C3C" w14:textId="77777777" w:rsidR="0003752B" w:rsidRDefault="0003752B" w:rsidP="008D13A0"/>
    <w:p w14:paraId="03EEB253" w14:textId="77777777" w:rsidR="0003752B" w:rsidRDefault="0003752B" w:rsidP="008D13A0"/>
    <w:p w14:paraId="773BDC89" w14:textId="77777777" w:rsidR="0003752B" w:rsidRDefault="0003752B" w:rsidP="008D13A0"/>
    <w:p w14:paraId="4E88716C" w14:textId="77777777" w:rsidR="0003752B" w:rsidRDefault="0003752B" w:rsidP="008D13A0"/>
    <w:p w14:paraId="63742D99" w14:textId="77777777" w:rsidR="0003752B" w:rsidRDefault="0003752B" w:rsidP="008D13A0"/>
    <w:p w14:paraId="7B063FF6" w14:textId="77777777" w:rsidR="0003752B" w:rsidRDefault="0003752B" w:rsidP="008D13A0"/>
    <w:p w14:paraId="3C2702F2" w14:textId="77777777" w:rsidR="0003752B" w:rsidRDefault="0003752B" w:rsidP="008D13A0"/>
    <w:p w14:paraId="20BC5FE9" w14:textId="3FA8D31C" w:rsidR="00BB56BF" w:rsidRPr="0003752B" w:rsidRDefault="0003752B" w:rsidP="008D13A0">
      <w:pPr>
        <w:rPr>
          <w:sz w:val="32"/>
          <w:szCs w:val="32"/>
        </w:rPr>
      </w:pPr>
      <w:r>
        <w:lastRenderedPageBreak/>
        <w:tab/>
      </w:r>
      <w:r w:rsidR="00DC6733" w:rsidRPr="0003752B">
        <w:rPr>
          <w:sz w:val="32"/>
          <w:szCs w:val="32"/>
        </w:rPr>
        <w:t xml:space="preserve">A Jew must pray three times </w:t>
      </w:r>
      <w:r w:rsidR="008C2A9E" w:rsidRPr="0003752B">
        <w:rPr>
          <w:sz w:val="32"/>
          <w:szCs w:val="32"/>
        </w:rPr>
        <w:t>a day</w:t>
      </w:r>
      <w:r w:rsidR="00DC6733" w:rsidRPr="0003752B">
        <w:rPr>
          <w:sz w:val="32"/>
          <w:szCs w:val="32"/>
        </w:rPr>
        <w:t>, morning, evening</w:t>
      </w:r>
      <w:r w:rsidR="007E2B78" w:rsidRPr="0003752B">
        <w:rPr>
          <w:sz w:val="32"/>
          <w:szCs w:val="32"/>
        </w:rPr>
        <w:t>,</w:t>
      </w:r>
      <w:r w:rsidR="00DC6733" w:rsidRPr="0003752B">
        <w:rPr>
          <w:sz w:val="32"/>
          <w:szCs w:val="32"/>
        </w:rPr>
        <w:t xml:space="preserve"> and night. The source of this law is the subject of an argument in the Talmud (</w:t>
      </w:r>
      <w:proofErr w:type="spellStart"/>
      <w:r w:rsidR="00DC6733" w:rsidRPr="0003752B">
        <w:rPr>
          <w:sz w:val="32"/>
          <w:szCs w:val="32"/>
        </w:rPr>
        <w:t>Berachot</w:t>
      </w:r>
      <w:proofErr w:type="spellEnd"/>
      <w:r w:rsidR="00DC6733" w:rsidRPr="0003752B">
        <w:rPr>
          <w:sz w:val="32"/>
          <w:szCs w:val="32"/>
        </w:rPr>
        <w:t xml:space="preserve"> 2</w:t>
      </w:r>
      <w:r w:rsidR="00601511" w:rsidRPr="0003752B">
        <w:rPr>
          <w:sz w:val="32"/>
          <w:szCs w:val="32"/>
        </w:rPr>
        <w:t>6</w:t>
      </w:r>
      <w:r w:rsidR="00DC6733" w:rsidRPr="0003752B">
        <w:rPr>
          <w:sz w:val="32"/>
          <w:szCs w:val="32"/>
        </w:rPr>
        <w:t>b).  One opinion holds that the forefathers originated the</w:t>
      </w:r>
      <w:r w:rsidR="007E2B78" w:rsidRPr="0003752B">
        <w:rPr>
          <w:sz w:val="32"/>
          <w:szCs w:val="32"/>
        </w:rPr>
        <w:t xml:space="preserve"> prayers, </w:t>
      </w:r>
      <w:proofErr w:type="spellStart"/>
      <w:proofErr w:type="gramStart"/>
      <w:r w:rsidR="007E2B78" w:rsidRPr="0003752B">
        <w:rPr>
          <w:i/>
          <w:iCs/>
          <w:sz w:val="32"/>
          <w:szCs w:val="32"/>
        </w:rPr>
        <w:t>viz</w:t>
      </w:r>
      <w:proofErr w:type="spellEnd"/>
      <w:r w:rsidR="007E2B78" w:rsidRPr="0003752B">
        <w:rPr>
          <w:sz w:val="32"/>
          <w:szCs w:val="32"/>
        </w:rPr>
        <w:t>,</w:t>
      </w:r>
      <w:proofErr w:type="gramEnd"/>
      <w:r w:rsidR="00DC6733" w:rsidRPr="0003752B">
        <w:rPr>
          <w:sz w:val="32"/>
          <w:szCs w:val="32"/>
        </w:rPr>
        <w:t xml:space="preserve"> </w:t>
      </w:r>
      <w:proofErr w:type="spellStart"/>
      <w:r w:rsidR="00DC6733" w:rsidRPr="0003752B">
        <w:rPr>
          <w:sz w:val="32"/>
          <w:szCs w:val="32"/>
        </w:rPr>
        <w:t>Avraham</w:t>
      </w:r>
      <w:proofErr w:type="spellEnd"/>
      <w:r w:rsidR="00DC6733" w:rsidRPr="0003752B">
        <w:rPr>
          <w:sz w:val="32"/>
          <w:szCs w:val="32"/>
        </w:rPr>
        <w:t xml:space="preserve"> instituted the morning prayer, Yitzchak the afternoon prayer</w:t>
      </w:r>
      <w:r w:rsidR="007E2B78" w:rsidRPr="0003752B">
        <w:rPr>
          <w:sz w:val="32"/>
          <w:szCs w:val="32"/>
        </w:rPr>
        <w:t>,</w:t>
      </w:r>
      <w:r w:rsidR="00DC6733" w:rsidRPr="0003752B">
        <w:rPr>
          <w:sz w:val="32"/>
          <w:szCs w:val="32"/>
        </w:rPr>
        <w:t xml:space="preserve"> and Yaakov the nighttime prayer. </w:t>
      </w:r>
    </w:p>
    <w:p w14:paraId="75B82C35" w14:textId="3B860DA2" w:rsidR="00520CCD" w:rsidRPr="0003752B" w:rsidRDefault="00520CCD" w:rsidP="00DC6733">
      <w:pPr>
        <w:rPr>
          <w:sz w:val="32"/>
          <w:szCs w:val="32"/>
        </w:rPr>
      </w:pPr>
      <w:r w:rsidRPr="0003752B">
        <w:rPr>
          <w:sz w:val="32"/>
          <w:szCs w:val="32"/>
        </w:rPr>
        <w:tab/>
        <w:t xml:space="preserve">We learn that </w:t>
      </w:r>
      <w:proofErr w:type="spellStart"/>
      <w:r w:rsidRPr="0003752B">
        <w:rPr>
          <w:sz w:val="32"/>
          <w:szCs w:val="32"/>
        </w:rPr>
        <w:t>Avraham</w:t>
      </w:r>
      <w:proofErr w:type="spellEnd"/>
      <w:r w:rsidRPr="0003752B">
        <w:rPr>
          <w:sz w:val="32"/>
          <w:szCs w:val="32"/>
        </w:rPr>
        <w:t xml:space="preserve"> </w:t>
      </w:r>
      <w:r w:rsidR="00981F00" w:rsidRPr="0003752B">
        <w:rPr>
          <w:sz w:val="32"/>
          <w:szCs w:val="32"/>
        </w:rPr>
        <w:t>prayed</w:t>
      </w:r>
      <w:r w:rsidRPr="0003752B">
        <w:rPr>
          <w:sz w:val="32"/>
          <w:szCs w:val="32"/>
        </w:rPr>
        <w:t xml:space="preserve"> </w:t>
      </w:r>
      <w:proofErr w:type="gramStart"/>
      <w:r w:rsidR="009E3D49" w:rsidRPr="0003752B">
        <w:rPr>
          <w:rFonts w:hint="cs"/>
          <w:sz w:val="32"/>
          <w:szCs w:val="32"/>
          <w:rtl/>
        </w:rPr>
        <w:t xml:space="preserve">שחרית </w:t>
      </w:r>
      <w:r w:rsidR="009E3D49" w:rsidRPr="0003752B">
        <w:rPr>
          <w:sz w:val="32"/>
          <w:szCs w:val="32"/>
        </w:rPr>
        <w:t xml:space="preserve"> -</w:t>
      </w:r>
      <w:proofErr w:type="gramEnd"/>
      <w:r w:rsidR="009E3D49" w:rsidRPr="0003752B">
        <w:rPr>
          <w:sz w:val="32"/>
          <w:szCs w:val="32"/>
        </w:rPr>
        <w:t xml:space="preserve"> </w:t>
      </w:r>
      <w:proofErr w:type="spellStart"/>
      <w:r w:rsidR="009E3D49" w:rsidRPr="0003752B">
        <w:rPr>
          <w:i/>
          <w:iCs/>
          <w:sz w:val="32"/>
          <w:szCs w:val="32"/>
        </w:rPr>
        <w:t>Shacharit</w:t>
      </w:r>
      <w:proofErr w:type="spellEnd"/>
      <w:r w:rsidR="009E3D49" w:rsidRPr="0003752B">
        <w:rPr>
          <w:sz w:val="32"/>
          <w:szCs w:val="32"/>
        </w:rPr>
        <w:t xml:space="preserve"> - the </w:t>
      </w:r>
      <w:r w:rsidRPr="0003752B">
        <w:rPr>
          <w:sz w:val="32"/>
          <w:szCs w:val="32"/>
        </w:rPr>
        <w:t>morning prayer</w:t>
      </w:r>
      <w:r w:rsidR="007E2B78" w:rsidRPr="0003752B">
        <w:rPr>
          <w:sz w:val="32"/>
          <w:szCs w:val="32"/>
        </w:rPr>
        <w:t>-</w:t>
      </w:r>
      <w:r w:rsidRPr="0003752B">
        <w:rPr>
          <w:sz w:val="32"/>
          <w:szCs w:val="32"/>
        </w:rPr>
        <w:t xml:space="preserve"> from the verse </w:t>
      </w:r>
      <w:r w:rsidR="00981F00" w:rsidRPr="0003752B">
        <w:rPr>
          <w:sz w:val="32"/>
          <w:szCs w:val="32"/>
        </w:rPr>
        <w:t>(Genesis 19:27):</w:t>
      </w:r>
    </w:p>
    <w:p w14:paraId="3584E0CB" w14:textId="77777777" w:rsidR="00981F00" w:rsidRPr="0003752B" w:rsidRDefault="00981F00" w:rsidP="00981F00">
      <w:pPr>
        <w:jc w:val="right"/>
        <w:rPr>
          <w:rFonts w:cs="Arial"/>
          <w:sz w:val="32"/>
          <w:szCs w:val="32"/>
        </w:rPr>
      </w:pPr>
      <w:r w:rsidRPr="0003752B">
        <w:rPr>
          <w:rFonts w:cs="Arial"/>
          <w:sz w:val="32"/>
          <w:szCs w:val="32"/>
          <w:rtl/>
        </w:rPr>
        <w:t>(כז) וַיַּשְׁכֵּם אַבְרָהָם בַּבֹּקֶר אֶל הַמָּקוֹם אֲשֶׁר עָמַד שָׁם אֶת פְּנֵי יְדֹוָד</w:t>
      </w:r>
    </w:p>
    <w:p w14:paraId="45B0A92F" w14:textId="77777777" w:rsidR="00981F00" w:rsidRPr="0003752B" w:rsidRDefault="00981F00" w:rsidP="00981F00">
      <w:pPr>
        <w:jc w:val="both"/>
        <w:rPr>
          <w:i/>
          <w:iCs/>
          <w:sz w:val="32"/>
          <w:szCs w:val="32"/>
        </w:rPr>
      </w:pPr>
      <w:r w:rsidRPr="0003752B">
        <w:rPr>
          <w:i/>
          <w:iCs/>
          <w:sz w:val="32"/>
          <w:szCs w:val="32"/>
        </w:rPr>
        <w:t xml:space="preserve">27) </w:t>
      </w:r>
      <w:proofErr w:type="spellStart"/>
      <w:r w:rsidRPr="0003752B">
        <w:rPr>
          <w:i/>
          <w:iCs/>
          <w:sz w:val="32"/>
          <w:szCs w:val="32"/>
        </w:rPr>
        <w:t>Avraham</w:t>
      </w:r>
      <w:proofErr w:type="spellEnd"/>
      <w:r w:rsidRPr="0003752B">
        <w:rPr>
          <w:i/>
          <w:iCs/>
          <w:sz w:val="32"/>
          <w:szCs w:val="32"/>
        </w:rPr>
        <w:t xml:space="preserve"> arose early in the morning to the place where he had stood before </w:t>
      </w:r>
      <w:proofErr w:type="spellStart"/>
      <w:r w:rsidRPr="0003752B">
        <w:rPr>
          <w:i/>
          <w:iCs/>
          <w:sz w:val="32"/>
          <w:szCs w:val="32"/>
        </w:rPr>
        <w:t>Hashem</w:t>
      </w:r>
      <w:proofErr w:type="spellEnd"/>
      <w:r w:rsidRPr="0003752B">
        <w:rPr>
          <w:i/>
          <w:iCs/>
          <w:sz w:val="32"/>
          <w:szCs w:val="32"/>
        </w:rPr>
        <w:t>.</w:t>
      </w:r>
    </w:p>
    <w:p w14:paraId="255736F5" w14:textId="0640C380" w:rsidR="00981F00" w:rsidRPr="0003752B" w:rsidRDefault="00981F00" w:rsidP="00981F00">
      <w:pPr>
        <w:jc w:val="both"/>
        <w:rPr>
          <w:sz w:val="32"/>
          <w:szCs w:val="32"/>
        </w:rPr>
      </w:pPr>
      <w:r w:rsidRPr="0003752B">
        <w:rPr>
          <w:sz w:val="32"/>
          <w:szCs w:val="32"/>
        </w:rPr>
        <w:t xml:space="preserve">What did </w:t>
      </w:r>
      <w:proofErr w:type="spellStart"/>
      <w:r w:rsidRPr="0003752B">
        <w:rPr>
          <w:sz w:val="32"/>
          <w:szCs w:val="32"/>
        </w:rPr>
        <w:t>Avraham</w:t>
      </w:r>
      <w:proofErr w:type="spellEnd"/>
      <w:r w:rsidRPr="0003752B">
        <w:rPr>
          <w:sz w:val="32"/>
          <w:szCs w:val="32"/>
        </w:rPr>
        <w:t xml:space="preserve"> do </w:t>
      </w:r>
      <w:r w:rsidR="007E2B78" w:rsidRPr="0003752B">
        <w:rPr>
          <w:sz w:val="32"/>
          <w:szCs w:val="32"/>
        </w:rPr>
        <w:t>there</w:t>
      </w:r>
      <w:r w:rsidRPr="0003752B">
        <w:rPr>
          <w:sz w:val="32"/>
          <w:szCs w:val="32"/>
        </w:rPr>
        <w:t xml:space="preserve">? He prayed to </w:t>
      </w:r>
      <w:proofErr w:type="spellStart"/>
      <w:r w:rsidRPr="0003752B">
        <w:rPr>
          <w:sz w:val="32"/>
          <w:szCs w:val="32"/>
        </w:rPr>
        <w:t>Hashem</w:t>
      </w:r>
      <w:proofErr w:type="spellEnd"/>
      <w:r w:rsidRPr="0003752B">
        <w:rPr>
          <w:sz w:val="32"/>
          <w:szCs w:val="32"/>
        </w:rPr>
        <w:t xml:space="preserve">. From this we learn that </w:t>
      </w:r>
      <w:proofErr w:type="spellStart"/>
      <w:r w:rsidRPr="0003752B">
        <w:rPr>
          <w:sz w:val="32"/>
          <w:szCs w:val="32"/>
        </w:rPr>
        <w:t>Avraham</w:t>
      </w:r>
      <w:proofErr w:type="spellEnd"/>
      <w:r w:rsidRPr="0003752B">
        <w:rPr>
          <w:sz w:val="32"/>
          <w:szCs w:val="32"/>
        </w:rPr>
        <w:t xml:space="preserve"> prayed the </w:t>
      </w:r>
      <w:proofErr w:type="gramStart"/>
      <w:r w:rsidRPr="0003752B">
        <w:rPr>
          <w:sz w:val="32"/>
          <w:szCs w:val="32"/>
        </w:rPr>
        <w:t>morning prayer</w:t>
      </w:r>
      <w:proofErr w:type="gramEnd"/>
      <w:r w:rsidRPr="0003752B">
        <w:rPr>
          <w:sz w:val="32"/>
          <w:szCs w:val="32"/>
        </w:rPr>
        <w:t xml:space="preserve">. </w:t>
      </w:r>
    </w:p>
    <w:p w14:paraId="1DE42867" w14:textId="696FC44C" w:rsidR="00981F00" w:rsidRPr="0003752B" w:rsidRDefault="00981F00" w:rsidP="00981F00">
      <w:pPr>
        <w:ind w:firstLine="720"/>
        <w:jc w:val="both"/>
        <w:rPr>
          <w:sz w:val="32"/>
          <w:szCs w:val="32"/>
        </w:rPr>
      </w:pPr>
      <w:r w:rsidRPr="0003752B">
        <w:rPr>
          <w:sz w:val="32"/>
          <w:szCs w:val="32"/>
        </w:rPr>
        <w:t xml:space="preserve">We learn that Yitzchak prayed </w:t>
      </w:r>
      <w:r w:rsidR="009E3D49" w:rsidRPr="0003752B">
        <w:rPr>
          <w:rFonts w:hint="cs"/>
          <w:sz w:val="32"/>
          <w:szCs w:val="32"/>
          <w:rtl/>
        </w:rPr>
        <w:t>מנחה</w:t>
      </w:r>
      <w:r w:rsidR="009E3D49" w:rsidRPr="0003752B">
        <w:rPr>
          <w:sz w:val="32"/>
          <w:szCs w:val="32"/>
        </w:rPr>
        <w:t xml:space="preserve"> </w:t>
      </w:r>
      <w:r w:rsidR="009E3D49" w:rsidRPr="0003752B">
        <w:rPr>
          <w:i/>
          <w:iCs/>
          <w:sz w:val="32"/>
          <w:szCs w:val="32"/>
        </w:rPr>
        <w:t xml:space="preserve">- </w:t>
      </w:r>
      <w:proofErr w:type="spellStart"/>
      <w:r w:rsidR="009E3D49" w:rsidRPr="0003752B">
        <w:rPr>
          <w:i/>
          <w:iCs/>
          <w:sz w:val="32"/>
          <w:szCs w:val="32"/>
        </w:rPr>
        <w:t>Mincha</w:t>
      </w:r>
      <w:proofErr w:type="spellEnd"/>
      <w:r w:rsidR="009E3D49" w:rsidRPr="0003752B">
        <w:rPr>
          <w:sz w:val="32"/>
          <w:szCs w:val="32"/>
        </w:rPr>
        <w:t xml:space="preserve"> - </w:t>
      </w:r>
      <w:r w:rsidRPr="0003752B">
        <w:rPr>
          <w:sz w:val="32"/>
          <w:szCs w:val="32"/>
        </w:rPr>
        <w:t>the afternoon prayer</w:t>
      </w:r>
      <w:r w:rsidR="007E2B78" w:rsidRPr="0003752B">
        <w:rPr>
          <w:sz w:val="32"/>
          <w:szCs w:val="32"/>
        </w:rPr>
        <w:t xml:space="preserve">- </w:t>
      </w:r>
      <w:r w:rsidRPr="0003752B">
        <w:rPr>
          <w:sz w:val="32"/>
          <w:szCs w:val="32"/>
        </w:rPr>
        <w:t xml:space="preserve">from the verse </w:t>
      </w:r>
      <w:r w:rsidR="007E2B78" w:rsidRPr="0003752B">
        <w:rPr>
          <w:sz w:val="32"/>
          <w:szCs w:val="32"/>
        </w:rPr>
        <w:t>(</w:t>
      </w:r>
      <w:r w:rsidRPr="0003752B">
        <w:rPr>
          <w:sz w:val="32"/>
          <w:szCs w:val="32"/>
        </w:rPr>
        <w:t>Genesis 24:63):</w:t>
      </w:r>
    </w:p>
    <w:p w14:paraId="54EEB143" w14:textId="77777777" w:rsidR="00981F00" w:rsidRPr="0003752B" w:rsidRDefault="00981F00" w:rsidP="00981F00">
      <w:pPr>
        <w:jc w:val="right"/>
        <w:rPr>
          <w:rFonts w:cs="Arial"/>
          <w:sz w:val="32"/>
          <w:szCs w:val="32"/>
        </w:rPr>
      </w:pPr>
      <w:r w:rsidRPr="0003752B">
        <w:rPr>
          <w:rFonts w:cs="Arial"/>
          <w:sz w:val="32"/>
          <w:szCs w:val="32"/>
          <w:rtl/>
        </w:rPr>
        <w:t>(סג) וַיֵּצֵא יִצְחָק לָשׂוּחַ בַּשָּׂדֶה לִפְנוֹת עָרֶב</w:t>
      </w:r>
    </w:p>
    <w:p w14:paraId="641339DE" w14:textId="604BB821" w:rsidR="00981F00" w:rsidRPr="0003752B" w:rsidRDefault="00981F00" w:rsidP="00981F00">
      <w:pPr>
        <w:jc w:val="both"/>
        <w:rPr>
          <w:rFonts w:cs="Arial"/>
          <w:sz w:val="32"/>
          <w:szCs w:val="32"/>
        </w:rPr>
      </w:pPr>
      <w:r w:rsidRPr="0003752B">
        <w:rPr>
          <w:rFonts w:cs="Arial"/>
          <w:i/>
          <w:iCs/>
          <w:sz w:val="32"/>
          <w:szCs w:val="32"/>
        </w:rPr>
        <w:t xml:space="preserve">63) Yitzchak went out to supplicate in the field towards evening. </w:t>
      </w:r>
      <w:r w:rsidR="007E2B78" w:rsidRPr="0003752B">
        <w:rPr>
          <w:rFonts w:cs="Arial"/>
          <w:sz w:val="32"/>
          <w:szCs w:val="32"/>
        </w:rPr>
        <w:t>“</w:t>
      </w:r>
      <w:r w:rsidR="00601511" w:rsidRPr="0003752B">
        <w:rPr>
          <w:rFonts w:cs="Arial"/>
          <w:sz w:val="32"/>
          <w:szCs w:val="32"/>
        </w:rPr>
        <w:t>Towards evening</w:t>
      </w:r>
      <w:r w:rsidR="007E2B78" w:rsidRPr="0003752B">
        <w:rPr>
          <w:rFonts w:cs="Arial"/>
          <w:sz w:val="32"/>
          <w:szCs w:val="32"/>
        </w:rPr>
        <w:t>”</w:t>
      </w:r>
      <w:r w:rsidR="00601511" w:rsidRPr="0003752B">
        <w:rPr>
          <w:rFonts w:cs="Arial"/>
          <w:sz w:val="32"/>
          <w:szCs w:val="32"/>
        </w:rPr>
        <w:t xml:space="preserve"> implies as the day approaches evening, at the end of the day</w:t>
      </w:r>
      <w:r w:rsidR="00B54B6E" w:rsidRPr="0003752B">
        <w:rPr>
          <w:rFonts w:cs="Arial"/>
          <w:sz w:val="32"/>
          <w:szCs w:val="32"/>
        </w:rPr>
        <w:t xml:space="preserve">s </w:t>
      </w:r>
      <w:r w:rsidR="00601511" w:rsidRPr="0003752B">
        <w:rPr>
          <w:rFonts w:cs="Arial"/>
          <w:sz w:val="32"/>
          <w:szCs w:val="32"/>
        </w:rPr>
        <w:t>light</w:t>
      </w:r>
      <w:r w:rsidR="004D5495" w:rsidRPr="0003752B">
        <w:rPr>
          <w:rFonts w:cs="Arial"/>
          <w:sz w:val="32"/>
          <w:szCs w:val="32"/>
        </w:rPr>
        <w:t>,</w:t>
      </w:r>
      <w:r w:rsidR="00601511" w:rsidRPr="0003752B">
        <w:rPr>
          <w:rFonts w:cs="Arial"/>
          <w:sz w:val="32"/>
          <w:szCs w:val="32"/>
        </w:rPr>
        <w:t xml:space="preserve"> is the proper time to pray the afternoon prayer, </w:t>
      </w:r>
      <w:proofErr w:type="spellStart"/>
      <w:r w:rsidR="00601511" w:rsidRPr="0003752B">
        <w:rPr>
          <w:rFonts w:cs="Arial"/>
          <w:sz w:val="32"/>
          <w:szCs w:val="32"/>
        </w:rPr>
        <w:t>Mincha</w:t>
      </w:r>
      <w:proofErr w:type="spellEnd"/>
      <w:r w:rsidR="00601511" w:rsidRPr="0003752B">
        <w:rPr>
          <w:rFonts w:cs="Arial"/>
          <w:sz w:val="32"/>
          <w:szCs w:val="32"/>
        </w:rPr>
        <w:t>.</w:t>
      </w:r>
    </w:p>
    <w:p w14:paraId="509FF461" w14:textId="17B674B0" w:rsidR="00981F00" w:rsidRPr="0003752B" w:rsidRDefault="00981F00" w:rsidP="00981F00">
      <w:pPr>
        <w:jc w:val="both"/>
        <w:rPr>
          <w:sz w:val="32"/>
          <w:szCs w:val="32"/>
        </w:rPr>
      </w:pPr>
      <w:r w:rsidRPr="0003752B">
        <w:rPr>
          <w:rFonts w:cs="Arial"/>
          <w:sz w:val="32"/>
          <w:szCs w:val="32"/>
        </w:rPr>
        <w:tab/>
        <w:t xml:space="preserve">We learn that Yaakov prayed </w:t>
      </w:r>
      <w:proofErr w:type="gramStart"/>
      <w:r w:rsidR="009E3D49" w:rsidRPr="0003752B">
        <w:rPr>
          <w:rFonts w:cs="Arial" w:hint="cs"/>
          <w:sz w:val="32"/>
          <w:szCs w:val="32"/>
          <w:rtl/>
        </w:rPr>
        <w:t xml:space="preserve">ערבית </w:t>
      </w:r>
      <w:r w:rsidR="009E3D49" w:rsidRPr="0003752B">
        <w:rPr>
          <w:rFonts w:cs="Arial"/>
          <w:sz w:val="32"/>
          <w:szCs w:val="32"/>
        </w:rPr>
        <w:t xml:space="preserve"> -</w:t>
      </w:r>
      <w:proofErr w:type="gramEnd"/>
      <w:r w:rsidR="009E3D49" w:rsidRPr="0003752B">
        <w:rPr>
          <w:rFonts w:cs="Arial"/>
          <w:sz w:val="32"/>
          <w:szCs w:val="32"/>
        </w:rPr>
        <w:t xml:space="preserve"> </w:t>
      </w:r>
      <w:proofErr w:type="spellStart"/>
      <w:r w:rsidR="009E3D49" w:rsidRPr="0003752B">
        <w:rPr>
          <w:rFonts w:cs="Arial"/>
          <w:i/>
          <w:iCs/>
          <w:sz w:val="32"/>
          <w:szCs w:val="32"/>
        </w:rPr>
        <w:t>Maariv</w:t>
      </w:r>
      <w:proofErr w:type="spellEnd"/>
      <w:r w:rsidR="009E3D49" w:rsidRPr="0003752B">
        <w:rPr>
          <w:rFonts w:cs="Arial"/>
          <w:i/>
          <w:iCs/>
          <w:sz w:val="32"/>
          <w:szCs w:val="32"/>
        </w:rPr>
        <w:t xml:space="preserve"> </w:t>
      </w:r>
      <w:r w:rsidR="009E3D49" w:rsidRPr="0003752B">
        <w:rPr>
          <w:rFonts w:cs="Arial"/>
          <w:sz w:val="32"/>
          <w:szCs w:val="32"/>
        </w:rPr>
        <w:t xml:space="preserve">- </w:t>
      </w:r>
      <w:r w:rsidRPr="0003752B">
        <w:rPr>
          <w:rFonts w:cs="Arial"/>
          <w:sz w:val="32"/>
          <w:szCs w:val="32"/>
        </w:rPr>
        <w:t xml:space="preserve">the nighttime </w:t>
      </w:r>
      <w:r w:rsidR="007E2B78" w:rsidRPr="0003752B">
        <w:rPr>
          <w:rFonts w:cs="Arial"/>
          <w:sz w:val="32"/>
          <w:szCs w:val="32"/>
        </w:rPr>
        <w:t>prayer-</w:t>
      </w:r>
      <w:r w:rsidRPr="0003752B">
        <w:rPr>
          <w:rFonts w:cs="Arial"/>
          <w:sz w:val="32"/>
          <w:szCs w:val="32"/>
        </w:rPr>
        <w:t xml:space="preserve">from the verse </w:t>
      </w:r>
      <w:r w:rsidR="00601511" w:rsidRPr="0003752B">
        <w:rPr>
          <w:rFonts w:cs="Arial"/>
          <w:sz w:val="32"/>
          <w:szCs w:val="32"/>
        </w:rPr>
        <w:t>(</w:t>
      </w:r>
      <w:r w:rsidRPr="0003752B">
        <w:rPr>
          <w:rFonts w:cs="Arial"/>
          <w:sz w:val="32"/>
          <w:szCs w:val="32"/>
        </w:rPr>
        <w:t>Genesis 2</w:t>
      </w:r>
      <w:r w:rsidR="00601511" w:rsidRPr="0003752B">
        <w:rPr>
          <w:rFonts w:cs="Arial"/>
          <w:sz w:val="32"/>
          <w:szCs w:val="32"/>
        </w:rPr>
        <w:t>8</w:t>
      </w:r>
      <w:r w:rsidRPr="0003752B">
        <w:rPr>
          <w:rFonts w:cs="Arial"/>
          <w:sz w:val="32"/>
          <w:szCs w:val="32"/>
        </w:rPr>
        <w:t>:</w:t>
      </w:r>
      <w:r w:rsidR="00601511" w:rsidRPr="0003752B">
        <w:rPr>
          <w:rFonts w:cs="Arial"/>
          <w:sz w:val="32"/>
          <w:szCs w:val="32"/>
        </w:rPr>
        <w:t>1</w:t>
      </w:r>
      <w:r w:rsidRPr="0003752B">
        <w:rPr>
          <w:rFonts w:cs="Arial"/>
          <w:sz w:val="32"/>
          <w:szCs w:val="32"/>
        </w:rPr>
        <w:t xml:space="preserve">1): </w:t>
      </w:r>
      <w:r w:rsidRPr="0003752B">
        <w:rPr>
          <w:i/>
          <w:iCs/>
          <w:sz w:val="32"/>
          <w:szCs w:val="32"/>
        </w:rPr>
        <w:t xml:space="preserve"> </w:t>
      </w:r>
    </w:p>
    <w:p w14:paraId="236F1B4F" w14:textId="77777777" w:rsidR="00601511" w:rsidRPr="0003752B" w:rsidRDefault="00601511" w:rsidP="00601511">
      <w:pPr>
        <w:jc w:val="right"/>
        <w:rPr>
          <w:rFonts w:cs="Arial"/>
          <w:sz w:val="32"/>
          <w:szCs w:val="32"/>
        </w:rPr>
      </w:pPr>
      <w:r w:rsidRPr="0003752B">
        <w:rPr>
          <w:rFonts w:cs="Arial"/>
          <w:sz w:val="32"/>
          <w:szCs w:val="32"/>
          <w:rtl/>
        </w:rPr>
        <w:t>(יא) וַיִּפְגַּע בַּמָּקוֹם וַיָּלֶן שָׁם כִּי בָא הַשֶּׁמֶשׁ</w:t>
      </w:r>
    </w:p>
    <w:p w14:paraId="78777904" w14:textId="261B0F6B" w:rsidR="00601511" w:rsidRPr="0003752B" w:rsidRDefault="00601511" w:rsidP="00601511">
      <w:pPr>
        <w:jc w:val="both"/>
        <w:rPr>
          <w:rFonts w:cs="Arial"/>
          <w:sz w:val="32"/>
          <w:szCs w:val="32"/>
        </w:rPr>
      </w:pPr>
      <w:r w:rsidRPr="0003752B">
        <w:rPr>
          <w:rFonts w:cs="Arial"/>
          <w:i/>
          <w:iCs/>
          <w:sz w:val="32"/>
          <w:szCs w:val="32"/>
        </w:rPr>
        <w:t xml:space="preserve">11) He </w:t>
      </w:r>
      <w:r w:rsidR="007E2B78" w:rsidRPr="0003752B">
        <w:rPr>
          <w:rFonts w:cs="Arial"/>
          <w:sz w:val="32"/>
          <w:szCs w:val="32"/>
        </w:rPr>
        <w:t xml:space="preserve">[Yaakov] </w:t>
      </w:r>
      <w:r w:rsidRPr="0003752B">
        <w:rPr>
          <w:rFonts w:cs="Arial"/>
          <w:i/>
          <w:iCs/>
          <w:sz w:val="32"/>
          <w:szCs w:val="32"/>
        </w:rPr>
        <w:t xml:space="preserve">encountered the place and spent the night there because the sun had set. </w:t>
      </w:r>
      <w:r w:rsidRPr="0003752B">
        <w:rPr>
          <w:rFonts w:cs="Arial"/>
          <w:sz w:val="32"/>
          <w:szCs w:val="32"/>
        </w:rPr>
        <w:t xml:space="preserve">The Hebrew word used for “encountered” is also a word that means prayer, </w:t>
      </w:r>
      <w:r w:rsidR="007E2B78" w:rsidRPr="0003752B">
        <w:rPr>
          <w:rFonts w:cs="Arial"/>
          <w:sz w:val="32"/>
          <w:szCs w:val="32"/>
        </w:rPr>
        <w:t xml:space="preserve">from which </w:t>
      </w:r>
      <w:r w:rsidRPr="0003752B">
        <w:rPr>
          <w:rFonts w:cs="Arial"/>
          <w:sz w:val="32"/>
          <w:szCs w:val="32"/>
        </w:rPr>
        <w:t xml:space="preserve">our Sages derive that Yaakov prayed </w:t>
      </w:r>
      <w:r w:rsidR="00C83FA0" w:rsidRPr="0003752B">
        <w:rPr>
          <w:rFonts w:cs="Arial"/>
          <w:sz w:val="32"/>
          <w:szCs w:val="32"/>
        </w:rPr>
        <w:t xml:space="preserve">during the night </w:t>
      </w:r>
      <w:r w:rsidRPr="0003752B">
        <w:rPr>
          <w:rFonts w:cs="Arial"/>
          <w:sz w:val="32"/>
          <w:szCs w:val="32"/>
        </w:rPr>
        <w:t xml:space="preserve">because the sun had </w:t>
      </w:r>
      <w:r w:rsidR="007E2B78" w:rsidRPr="0003752B">
        <w:rPr>
          <w:rFonts w:cs="Arial"/>
          <w:sz w:val="32"/>
          <w:szCs w:val="32"/>
        </w:rPr>
        <w:t xml:space="preserve">already </w:t>
      </w:r>
      <w:r w:rsidRPr="0003752B">
        <w:rPr>
          <w:rFonts w:cs="Arial"/>
          <w:sz w:val="32"/>
          <w:szCs w:val="32"/>
        </w:rPr>
        <w:t xml:space="preserve">set. </w:t>
      </w:r>
    </w:p>
    <w:p w14:paraId="244A9A09" w14:textId="0422AE1E" w:rsidR="00C422C2" w:rsidRPr="0003752B" w:rsidRDefault="00160D24" w:rsidP="00601511">
      <w:pPr>
        <w:jc w:val="both"/>
        <w:rPr>
          <w:rFonts w:cs="Arial"/>
          <w:sz w:val="32"/>
          <w:szCs w:val="32"/>
        </w:rPr>
      </w:pPr>
      <w:r w:rsidRPr="0003752B">
        <w:rPr>
          <w:rFonts w:cs="Arial"/>
          <w:sz w:val="32"/>
          <w:szCs w:val="32"/>
        </w:rPr>
        <w:lastRenderedPageBreak/>
        <w:tab/>
      </w:r>
      <w:r w:rsidR="00C422C2" w:rsidRPr="0003752B">
        <w:rPr>
          <w:rFonts w:cs="Arial"/>
          <w:sz w:val="32"/>
          <w:szCs w:val="32"/>
        </w:rPr>
        <w:t xml:space="preserve">The simple understanding of the Talmud is that </w:t>
      </w:r>
      <w:proofErr w:type="spellStart"/>
      <w:r w:rsidR="00C422C2" w:rsidRPr="0003752B">
        <w:rPr>
          <w:rFonts w:cs="Arial"/>
          <w:sz w:val="32"/>
          <w:szCs w:val="32"/>
        </w:rPr>
        <w:t>Avraham</w:t>
      </w:r>
      <w:proofErr w:type="spellEnd"/>
      <w:r w:rsidR="00C422C2" w:rsidRPr="0003752B">
        <w:rPr>
          <w:rFonts w:cs="Arial"/>
          <w:sz w:val="32"/>
          <w:szCs w:val="32"/>
        </w:rPr>
        <w:t xml:space="preserve"> originated </w:t>
      </w:r>
      <w:proofErr w:type="spellStart"/>
      <w:r w:rsidR="00C422C2" w:rsidRPr="0003752B">
        <w:rPr>
          <w:rFonts w:cs="Arial"/>
          <w:sz w:val="32"/>
          <w:szCs w:val="32"/>
        </w:rPr>
        <w:t>Shacharit</w:t>
      </w:r>
      <w:proofErr w:type="spellEnd"/>
      <w:r w:rsidR="00C422C2" w:rsidRPr="0003752B">
        <w:rPr>
          <w:rFonts w:cs="Arial"/>
          <w:sz w:val="32"/>
          <w:szCs w:val="32"/>
        </w:rPr>
        <w:t xml:space="preserve">, Yitzchak prayed </w:t>
      </w:r>
      <w:proofErr w:type="spellStart"/>
      <w:r w:rsidR="00C422C2" w:rsidRPr="0003752B">
        <w:rPr>
          <w:rFonts w:cs="Arial"/>
          <w:sz w:val="32"/>
          <w:szCs w:val="32"/>
        </w:rPr>
        <w:t>Shacharit</w:t>
      </w:r>
      <w:proofErr w:type="spellEnd"/>
      <w:r w:rsidR="00C422C2" w:rsidRPr="0003752B">
        <w:rPr>
          <w:rFonts w:cs="Arial"/>
          <w:sz w:val="32"/>
          <w:szCs w:val="32"/>
        </w:rPr>
        <w:t xml:space="preserve"> and then originated </w:t>
      </w:r>
      <w:proofErr w:type="spellStart"/>
      <w:r w:rsidR="00C422C2" w:rsidRPr="0003752B">
        <w:rPr>
          <w:rFonts w:cs="Arial"/>
          <w:sz w:val="32"/>
          <w:szCs w:val="32"/>
        </w:rPr>
        <w:t>Mincha</w:t>
      </w:r>
      <w:proofErr w:type="spellEnd"/>
      <w:r w:rsidR="00C422C2" w:rsidRPr="0003752B">
        <w:rPr>
          <w:rFonts w:cs="Arial"/>
          <w:sz w:val="32"/>
          <w:szCs w:val="32"/>
        </w:rPr>
        <w:t xml:space="preserve">, and Yaakov prayed </w:t>
      </w:r>
      <w:proofErr w:type="spellStart"/>
      <w:r w:rsidR="00C422C2" w:rsidRPr="0003752B">
        <w:rPr>
          <w:rFonts w:cs="Arial"/>
          <w:sz w:val="32"/>
          <w:szCs w:val="32"/>
        </w:rPr>
        <w:t>Shacharit</w:t>
      </w:r>
      <w:proofErr w:type="spellEnd"/>
      <w:r w:rsidR="00C422C2" w:rsidRPr="0003752B">
        <w:rPr>
          <w:rFonts w:cs="Arial"/>
          <w:sz w:val="32"/>
          <w:szCs w:val="32"/>
        </w:rPr>
        <w:t xml:space="preserve"> and </w:t>
      </w:r>
      <w:proofErr w:type="spellStart"/>
      <w:r w:rsidR="00C422C2" w:rsidRPr="0003752B">
        <w:rPr>
          <w:rFonts w:cs="Arial"/>
          <w:sz w:val="32"/>
          <w:szCs w:val="32"/>
        </w:rPr>
        <w:t>Mincha</w:t>
      </w:r>
      <w:proofErr w:type="spellEnd"/>
      <w:r w:rsidR="00C422C2" w:rsidRPr="0003752B">
        <w:rPr>
          <w:rFonts w:cs="Arial"/>
          <w:sz w:val="32"/>
          <w:szCs w:val="32"/>
        </w:rPr>
        <w:t xml:space="preserve">, and then </w:t>
      </w:r>
      <w:r w:rsidR="000B06AF" w:rsidRPr="0003752B">
        <w:rPr>
          <w:rFonts w:cs="Arial"/>
          <w:sz w:val="32"/>
          <w:szCs w:val="32"/>
        </w:rPr>
        <w:t xml:space="preserve">instituted </w:t>
      </w:r>
      <w:proofErr w:type="spellStart"/>
      <w:r w:rsidR="00C422C2" w:rsidRPr="0003752B">
        <w:rPr>
          <w:rFonts w:cs="Arial"/>
          <w:sz w:val="32"/>
          <w:szCs w:val="32"/>
        </w:rPr>
        <w:t>Maariv</w:t>
      </w:r>
      <w:proofErr w:type="spellEnd"/>
      <w:r w:rsidR="00C422C2" w:rsidRPr="0003752B">
        <w:rPr>
          <w:rFonts w:cs="Arial"/>
          <w:sz w:val="32"/>
          <w:szCs w:val="32"/>
        </w:rPr>
        <w:t xml:space="preserve">. </w:t>
      </w:r>
    </w:p>
    <w:p w14:paraId="1A6A8E0F" w14:textId="59A77DC6" w:rsidR="00160D24" w:rsidRPr="0003752B" w:rsidRDefault="00160D24" w:rsidP="00C422C2">
      <w:pPr>
        <w:ind w:firstLine="720"/>
        <w:jc w:val="both"/>
        <w:rPr>
          <w:rFonts w:cs="Arial"/>
          <w:sz w:val="32"/>
          <w:szCs w:val="32"/>
        </w:rPr>
      </w:pPr>
      <w:r w:rsidRPr="0003752B">
        <w:rPr>
          <w:rFonts w:cs="Arial"/>
          <w:sz w:val="32"/>
          <w:szCs w:val="32"/>
        </w:rPr>
        <w:t xml:space="preserve">The forefathers </w:t>
      </w:r>
      <w:r w:rsidR="00C422C2" w:rsidRPr="0003752B">
        <w:rPr>
          <w:rFonts w:cs="Arial"/>
          <w:sz w:val="32"/>
          <w:szCs w:val="32"/>
        </w:rPr>
        <w:t xml:space="preserve">did not </w:t>
      </w:r>
      <w:r w:rsidRPr="0003752B">
        <w:rPr>
          <w:rFonts w:cs="Arial"/>
          <w:sz w:val="32"/>
          <w:szCs w:val="32"/>
        </w:rPr>
        <w:t xml:space="preserve">pray the </w:t>
      </w:r>
      <w:r w:rsidR="00C422C2" w:rsidRPr="0003752B">
        <w:rPr>
          <w:rFonts w:cs="Arial"/>
          <w:sz w:val="32"/>
          <w:szCs w:val="32"/>
        </w:rPr>
        <w:t xml:space="preserve">same </w:t>
      </w:r>
      <w:r w:rsidRPr="0003752B">
        <w:rPr>
          <w:rFonts w:cs="Arial"/>
          <w:sz w:val="32"/>
          <w:szCs w:val="32"/>
        </w:rPr>
        <w:t xml:space="preserve">prayers that we have in our Siddur </w:t>
      </w:r>
      <w:r w:rsidR="00BF430E" w:rsidRPr="0003752B">
        <w:rPr>
          <w:rFonts w:cs="Arial"/>
          <w:sz w:val="32"/>
          <w:szCs w:val="32"/>
        </w:rPr>
        <w:t>(</w:t>
      </w:r>
      <w:r w:rsidRPr="0003752B">
        <w:rPr>
          <w:rFonts w:cs="Arial"/>
          <w:i/>
          <w:iCs/>
          <w:sz w:val="32"/>
          <w:szCs w:val="32"/>
        </w:rPr>
        <w:t>prayer book</w:t>
      </w:r>
      <w:r w:rsidR="00BF430E" w:rsidRPr="0003752B">
        <w:rPr>
          <w:rFonts w:cs="Arial"/>
          <w:sz w:val="32"/>
          <w:szCs w:val="32"/>
        </w:rPr>
        <w:t>), t</w:t>
      </w:r>
      <w:r w:rsidRPr="0003752B">
        <w:rPr>
          <w:rFonts w:cs="Arial"/>
          <w:sz w:val="32"/>
          <w:szCs w:val="32"/>
        </w:rPr>
        <w:t xml:space="preserve">he text of </w:t>
      </w:r>
      <w:r w:rsidR="00BF430E" w:rsidRPr="0003752B">
        <w:rPr>
          <w:rFonts w:cs="Arial"/>
          <w:sz w:val="32"/>
          <w:szCs w:val="32"/>
        </w:rPr>
        <w:t>which</w:t>
      </w:r>
      <w:r w:rsidRPr="0003752B">
        <w:rPr>
          <w:rFonts w:cs="Arial"/>
          <w:sz w:val="32"/>
          <w:szCs w:val="32"/>
        </w:rPr>
        <w:t xml:space="preserve"> was composed by the </w:t>
      </w:r>
      <w:r w:rsidRPr="0003752B">
        <w:rPr>
          <w:rFonts w:cs="Arial" w:hint="cs"/>
          <w:sz w:val="32"/>
          <w:szCs w:val="32"/>
          <w:rtl/>
        </w:rPr>
        <w:t>אנשי כנסת הגדולה</w:t>
      </w:r>
      <w:r w:rsidRPr="0003752B">
        <w:rPr>
          <w:rFonts w:cs="Arial"/>
          <w:sz w:val="32"/>
          <w:szCs w:val="32"/>
        </w:rPr>
        <w:t xml:space="preserve"> </w:t>
      </w:r>
      <w:r w:rsidR="00B54B6E" w:rsidRPr="0003752B">
        <w:rPr>
          <w:rFonts w:cs="Arial"/>
          <w:sz w:val="32"/>
          <w:szCs w:val="32"/>
        </w:rPr>
        <w:t xml:space="preserve">- </w:t>
      </w:r>
      <w:r w:rsidRPr="0003752B">
        <w:rPr>
          <w:rFonts w:cs="Arial"/>
          <w:sz w:val="32"/>
          <w:szCs w:val="32"/>
        </w:rPr>
        <w:t>the Men of the Great Assembly</w:t>
      </w:r>
      <w:r w:rsidR="00B54B6E" w:rsidRPr="0003752B">
        <w:rPr>
          <w:rFonts w:cs="Arial"/>
          <w:sz w:val="32"/>
          <w:szCs w:val="32"/>
        </w:rPr>
        <w:t xml:space="preserve"> -</w:t>
      </w:r>
      <w:r w:rsidR="00C422C2" w:rsidRPr="0003752B">
        <w:rPr>
          <w:rFonts w:cs="Arial"/>
          <w:sz w:val="32"/>
          <w:szCs w:val="32"/>
        </w:rPr>
        <w:t xml:space="preserve"> much later. </w:t>
      </w:r>
      <w:r w:rsidRPr="0003752B">
        <w:rPr>
          <w:rFonts w:cs="Arial"/>
          <w:sz w:val="32"/>
          <w:szCs w:val="32"/>
        </w:rPr>
        <w:t xml:space="preserve">The forefathers </w:t>
      </w:r>
      <w:r w:rsidR="00C422C2" w:rsidRPr="0003752B">
        <w:rPr>
          <w:rFonts w:cs="Arial"/>
          <w:sz w:val="32"/>
          <w:szCs w:val="32"/>
        </w:rPr>
        <w:t>composed their own prayers and said them daily</w:t>
      </w:r>
      <w:r w:rsidR="00E36EDC" w:rsidRPr="0003752B">
        <w:rPr>
          <w:rFonts w:cs="Arial"/>
          <w:sz w:val="32"/>
          <w:szCs w:val="32"/>
        </w:rPr>
        <w:t>, but</w:t>
      </w:r>
      <w:r w:rsidR="00C422C2" w:rsidRPr="0003752B">
        <w:rPr>
          <w:rFonts w:cs="Arial"/>
          <w:sz w:val="32"/>
          <w:szCs w:val="32"/>
        </w:rPr>
        <w:t xml:space="preserve"> </w:t>
      </w:r>
      <w:r w:rsidR="00E36EDC" w:rsidRPr="0003752B">
        <w:rPr>
          <w:rFonts w:cs="Arial"/>
          <w:sz w:val="32"/>
          <w:szCs w:val="32"/>
        </w:rPr>
        <w:t>t</w:t>
      </w:r>
      <w:r w:rsidR="00C422C2" w:rsidRPr="0003752B">
        <w:rPr>
          <w:rFonts w:cs="Arial"/>
          <w:sz w:val="32"/>
          <w:szCs w:val="32"/>
        </w:rPr>
        <w:t xml:space="preserve">hey are credited with </w:t>
      </w:r>
      <w:r w:rsidR="00E36EDC" w:rsidRPr="0003752B">
        <w:rPr>
          <w:rFonts w:cs="Arial"/>
          <w:sz w:val="32"/>
          <w:szCs w:val="32"/>
        </w:rPr>
        <w:t xml:space="preserve">introducing </w:t>
      </w:r>
      <w:r w:rsidR="00C422C2" w:rsidRPr="0003752B">
        <w:rPr>
          <w:rFonts w:cs="Arial"/>
          <w:sz w:val="32"/>
          <w:szCs w:val="32"/>
        </w:rPr>
        <w:t>the concept that a Jew must pray morning, afternoon</w:t>
      </w:r>
      <w:r w:rsidR="00BF430E" w:rsidRPr="0003752B">
        <w:rPr>
          <w:rFonts w:cs="Arial"/>
          <w:sz w:val="32"/>
          <w:szCs w:val="32"/>
        </w:rPr>
        <w:t>,</w:t>
      </w:r>
      <w:r w:rsidR="00C422C2" w:rsidRPr="0003752B">
        <w:rPr>
          <w:rFonts w:cs="Arial"/>
          <w:sz w:val="32"/>
          <w:szCs w:val="32"/>
        </w:rPr>
        <w:t xml:space="preserve"> and night. </w:t>
      </w:r>
    </w:p>
    <w:p w14:paraId="04D895D1" w14:textId="0990F152" w:rsidR="00601511" w:rsidRPr="0003752B" w:rsidRDefault="00601511" w:rsidP="00601511">
      <w:pPr>
        <w:jc w:val="both"/>
        <w:rPr>
          <w:rFonts w:cs="Arial"/>
          <w:sz w:val="32"/>
          <w:szCs w:val="32"/>
        </w:rPr>
      </w:pPr>
      <w:r w:rsidRPr="0003752B">
        <w:rPr>
          <w:rFonts w:cs="Arial"/>
          <w:sz w:val="32"/>
          <w:szCs w:val="32"/>
        </w:rPr>
        <w:tab/>
        <w:t xml:space="preserve">The second opinion holds that the Sages instituted the daily prayers to </w:t>
      </w:r>
      <w:r w:rsidR="00BF430E" w:rsidRPr="0003752B">
        <w:rPr>
          <w:rFonts w:cs="Arial"/>
          <w:sz w:val="32"/>
          <w:szCs w:val="32"/>
        </w:rPr>
        <w:t>correspond to</w:t>
      </w:r>
      <w:r w:rsidRPr="0003752B">
        <w:rPr>
          <w:rFonts w:cs="Arial"/>
          <w:sz w:val="32"/>
          <w:szCs w:val="32"/>
        </w:rPr>
        <w:t xml:space="preserve"> the daily sacrifices</w:t>
      </w:r>
      <w:r w:rsidR="00BF430E" w:rsidRPr="0003752B">
        <w:rPr>
          <w:rFonts w:cs="Arial"/>
          <w:sz w:val="32"/>
          <w:szCs w:val="32"/>
        </w:rPr>
        <w:t xml:space="preserve">: </w:t>
      </w:r>
      <w:proofErr w:type="spellStart"/>
      <w:r w:rsidR="009E3D49" w:rsidRPr="0003752B">
        <w:rPr>
          <w:rFonts w:cs="Arial"/>
          <w:sz w:val="32"/>
          <w:szCs w:val="32"/>
        </w:rPr>
        <w:t>Shacharit</w:t>
      </w:r>
      <w:proofErr w:type="spellEnd"/>
      <w:r w:rsidR="009E3D49" w:rsidRPr="0003752B">
        <w:rPr>
          <w:rFonts w:cs="Arial"/>
          <w:sz w:val="32"/>
          <w:szCs w:val="32"/>
        </w:rPr>
        <w:t xml:space="preserve"> </w:t>
      </w:r>
      <w:r w:rsidR="000021B5" w:rsidRPr="0003752B">
        <w:rPr>
          <w:rFonts w:cs="Arial"/>
          <w:sz w:val="32"/>
          <w:szCs w:val="32"/>
        </w:rPr>
        <w:t>corresponds to</w:t>
      </w:r>
      <w:r w:rsidR="009E3D49" w:rsidRPr="0003752B">
        <w:rPr>
          <w:rFonts w:cs="Arial"/>
          <w:sz w:val="32"/>
          <w:szCs w:val="32"/>
        </w:rPr>
        <w:t xml:space="preserve"> the</w:t>
      </w:r>
      <w:r w:rsidR="009E3D49" w:rsidRPr="0003752B">
        <w:rPr>
          <w:rFonts w:cs="Arial" w:hint="cs"/>
          <w:sz w:val="32"/>
          <w:szCs w:val="32"/>
          <w:rtl/>
        </w:rPr>
        <w:t xml:space="preserve">קרבן תמיד של </w:t>
      </w:r>
      <w:proofErr w:type="gramStart"/>
      <w:r w:rsidR="009E3D49" w:rsidRPr="0003752B">
        <w:rPr>
          <w:rFonts w:cs="Arial" w:hint="cs"/>
          <w:sz w:val="32"/>
          <w:szCs w:val="32"/>
          <w:rtl/>
        </w:rPr>
        <w:t xml:space="preserve">שחר </w:t>
      </w:r>
      <w:r w:rsidR="009E3D49" w:rsidRPr="0003752B">
        <w:rPr>
          <w:rFonts w:cs="Arial"/>
          <w:sz w:val="32"/>
          <w:szCs w:val="32"/>
        </w:rPr>
        <w:t xml:space="preserve"> </w:t>
      </w:r>
      <w:r w:rsidR="000021B5" w:rsidRPr="0003752B">
        <w:rPr>
          <w:rFonts w:cs="Arial"/>
          <w:sz w:val="32"/>
          <w:szCs w:val="32"/>
        </w:rPr>
        <w:t>-</w:t>
      </w:r>
      <w:proofErr w:type="gramEnd"/>
      <w:r w:rsidR="000021B5" w:rsidRPr="0003752B">
        <w:rPr>
          <w:rFonts w:cs="Arial"/>
          <w:sz w:val="32"/>
          <w:szCs w:val="32"/>
        </w:rPr>
        <w:t xml:space="preserve"> </w:t>
      </w:r>
      <w:r w:rsidR="009E3D49" w:rsidRPr="0003752B">
        <w:rPr>
          <w:rFonts w:cs="Arial"/>
          <w:i/>
          <w:iCs/>
          <w:sz w:val="32"/>
          <w:szCs w:val="32"/>
        </w:rPr>
        <w:t>the daily morning sacrifice</w:t>
      </w:r>
      <w:r w:rsidR="00BF430E" w:rsidRPr="0003752B">
        <w:rPr>
          <w:rFonts w:cs="Arial"/>
          <w:sz w:val="32"/>
          <w:szCs w:val="32"/>
        </w:rPr>
        <w:t xml:space="preserve">; </w:t>
      </w:r>
      <w:proofErr w:type="spellStart"/>
      <w:r w:rsidR="009E3D49" w:rsidRPr="0003752B">
        <w:rPr>
          <w:rFonts w:cs="Arial"/>
          <w:i/>
          <w:iCs/>
          <w:sz w:val="32"/>
          <w:szCs w:val="32"/>
        </w:rPr>
        <w:t>Mincha</w:t>
      </w:r>
      <w:proofErr w:type="spellEnd"/>
      <w:r w:rsidR="009E3D49" w:rsidRPr="0003752B">
        <w:rPr>
          <w:rFonts w:cs="Arial"/>
          <w:sz w:val="32"/>
          <w:szCs w:val="32"/>
        </w:rPr>
        <w:t xml:space="preserve"> </w:t>
      </w:r>
      <w:r w:rsidR="000021B5" w:rsidRPr="0003752B">
        <w:rPr>
          <w:rFonts w:cs="Arial"/>
          <w:sz w:val="32"/>
          <w:szCs w:val="32"/>
        </w:rPr>
        <w:t>corresponds to</w:t>
      </w:r>
      <w:r w:rsidR="009E3D49" w:rsidRPr="0003752B">
        <w:rPr>
          <w:rFonts w:cs="Arial"/>
          <w:sz w:val="32"/>
          <w:szCs w:val="32"/>
        </w:rPr>
        <w:t xml:space="preserve"> the </w:t>
      </w:r>
      <w:r w:rsidR="009E3D49" w:rsidRPr="0003752B">
        <w:rPr>
          <w:rFonts w:cs="Arial" w:hint="cs"/>
          <w:sz w:val="32"/>
          <w:szCs w:val="32"/>
          <w:rtl/>
        </w:rPr>
        <w:t xml:space="preserve">קרבן תמיד של </w:t>
      </w:r>
      <w:r w:rsidR="00BF430E" w:rsidRPr="0003752B">
        <w:rPr>
          <w:rFonts w:ascii="Calibri" w:hAnsi="Calibri" w:cs="Calibri"/>
          <w:sz w:val="32"/>
          <w:szCs w:val="32"/>
          <w:rtl/>
        </w:rPr>
        <w:t>ב</w:t>
      </w:r>
      <w:r w:rsidR="009E3D49" w:rsidRPr="0003752B">
        <w:rPr>
          <w:rFonts w:cs="Arial" w:hint="cs"/>
          <w:sz w:val="32"/>
          <w:szCs w:val="32"/>
          <w:rtl/>
        </w:rPr>
        <w:t>ין הערבים</w:t>
      </w:r>
      <w:r w:rsidR="009E3D49" w:rsidRPr="0003752B">
        <w:rPr>
          <w:rFonts w:cs="Arial"/>
          <w:sz w:val="32"/>
          <w:szCs w:val="32"/>
        </w:rPr>
        <w:t xml:space="preserve"> </w:t>
      </w:r>
      <w:r w:rsidR="000021B5" w:rsidRPr="0003752B">
        <w:rPr>
          <w:rFonts w:cs="Arial"/>
          <w:sz w:val="32"/>
          <w:szCs w:val="32"/>
        </w:rPr>
        <w:t xml:space="preserve">- </w:t>
      </w:r>
      <w:r w:rsidR="009E3D49" w:rsidRPr="0003752B">
        <w:rPr>
          <w:rFonts w:cs="Arial"/>
          <w:i/>
          <w:iCs/>
          <w:sz w:val="32"/>
          <w:szCs w:val="32"/>
        </w:rPr>
        <w:t>the afternoon sacrifice</w:t>
      </w:r>
      <w:r w:rsidR="00BF430E" w:rsidRPr="0003752B">
        <w:rPr>
          <w:rFonts w:cs="Arial"/>
          <w:sz w:val="32"/>
          <w:szCs w:val="32"/>
        </w:rPr>
        <w:t xml:space="preserve">; </w:t>
      </w:r>
      <w:r w:rsidR="000021B5" w:rsidRPr="0003752B">
        <w:rPr>
          <w:rFonts w:cs="Arial"/>
          <w:sz w:val="32"/>
          <w:szCs w:val="32"/>
        </w:rPr>
        <w:t xml:space="preserve">and </w:t>
      </w:r>
      <w:proofErr w:type="spellStart"/>
      <w:r w:rsidR="000021B5" w:rsidRPr="0003752B">
        <w:rPr>
          <w:rFonts w:cs="Arial"/>
          <w:i/>
          <w:iCs/>
          <w:sz w:val="32"/>
          <w:szCs w:val="32"/>
        </w:rPr>
        <w:t>Maariv</w:t>
      </w:r>
      <w:proofErr w:type="spellEnd"/>
      <w:r w:rsidR="000021B5" w:rsidRPr="0003752B">
        <w:rPr>
          <w:rFonts w:cs="Arial"/>
          <w:sz w:val="32"/>
          <w:szCs w:val="32"/>
        </w:rPr>
        <w:t xml:space="preserve"> corresponds to the pieces of the sacrifices that remained on the alter throughout the night until they finished burning.</w:t>
      </w:r>
    </w:p>
    <w:p w14:paraId="03F82788" w14:textId="4C98EE1E" w:rsidR="000021B5" w:rsidRPr="0003752B" w:rsidRDefault="000021B5" w:rsidP="00601511">
      <w:pPr>
        <w:jc w:val="both"/>
        <w:rPr>
          <w:rFonts w:cs="Arial"/>
          <w:sz w:val="32"/>
          <w:szCs w:val="32"/>
        </w:rPr>
      </w:pPr>
      <w:r w:rsidRPr="0003752B">
        <w:rPr>
          <w:rFonts w:cs="Arial"/>
          <w:sz w:val="32"/>
          <w:szCs w:val="32"/>
        </w:rPr>
        <w:tab/>
      </w:r>
      <w:r w:rsidR="008D13A0" w:rsidRPr="0003752B">
        <w:rPr>
          <w:rFonts w:cs="Arial"/>
          <w:sz w:val="32"/>
          <w:szCs w:val="32"/>
        </w:rPr>
        <w:t xml:space="preserve">The Talmud concludes that </w:t>
      </w:r>
      <w:r w:rsidR="00FA5EB5" w:rsidRPr="0003752B">
        <w:rPr>
          <w:rFonts w:cs="Arial"/>
          <w:sz w:val="32"/>
          <w:szCs w:val="32"/>
        </w:rPr>
        <w:t>both views are correct</w:t>
      </w:r>
      <w:r w:rsidR="00E36EDC" w:rsidRPr="0003752B">
        <w:rPr>
          <w:rFonts w:cs="Arial"/>
          <w:sz w:val="32"/>
          <w:szCs w:val="32"/>
        </w:rPr>
        <w:t>. A</w:t>
      </w:r>
      <w:r w:rsidR="008D13A0" w:rsidRPr="0003752B">
        <w:rPr>
          <w:rFonts w:cs="Arial"/>
          <w:sz w:val="32"/>
          <w:szCs w:val="32"/>
        </w:rPr>
        <w:t xml:space="preserve">ll agree that the forefathers </w:t>
      </w:r>
      <w:r w:rsidR="00FA5EB5" w:rsidRPr="0003752B">
        <w:rPr>
          <w:rFonts w:cs="Arial"/>
          <w:sz w:val="32"/>
          <w:szCs w:val="32"/>
        </w:rPr>
        <w:t xml:space="preserve">established </w:t>
      </w:r>
      <w:r w:rsidR="008D13A0" w:rsidRPr="0003752B">
        <w:rPr>
          <w:rFonts w:cs="Arial"/>
          <w:sz w:val="32"/>
          <w:szCs w:val="32"/>
        </w:rPr>
        <w:t xml:space="preserve">the three </w:t>
      </w:r>
      <w:r w:rsidR="00FA5EB5" w:rsidRPr="0003752B">
        <w:rPr>
          <w:rFonts w:cs="Arial"/>
          <w:sz w:val="32"/>
          <w:szCs w:val="32"/>
        </w:rPr>
        <w:t xml:space="preserve">daily </w:t>
      </w:r>
      <w:r w:rsidR="008D13A0" w:rsidRPr="0003752B">
        <w:rPr>
          <w:rFonts w:cs="Arial"/>
          <w:sz w:val="32"/>
          <w:szCs w:val="32"/>
        </w:rPr>
        <w:t xml:space="preserve">prayers, </w:t>
      </w:r>
      <w:r w:rsidR="00FA5EB5" w:rsidRPr="0003752B">
        <w:rPr>
          <w:rFonts w:cs="Arial"/>
          <w:sz w:val="32"/>
          <w:szCs w:val="32"/>
        </w:rPr>
        <w:t>which,</w:t>
      </w:r>
      <w:r w:rsidR="00E36EDC" w:rsidRPr="0003752B">
        <w:rPr>
          <w:rFonts w:cs="Arial"/>
          <w:sz w:val="32"/>
          <w:szCs w:val="32"/>
        </w:rPr>
        <w:t xml:space="preserve"> from that time forward, </w:t>
      </w:r>
      <w:r w:rsidR="008D13A0" w:rsidRPr="0003752B">
        <w:rPr>
          <w:rFonts w:cs="Arial"/>
          <w:sz w:val="32"/>
          <w:szCs w:val="32"/>
        </w:rPr>
        <w:t>were always prayed by the Jewish people</w:t>
      </w:r>
      <w:r w:rsidR="00FA5EB5" w:rsidRPr="0003752B">
        <w:rPr>
          <w:rFonts w:cs="Arial"/>
          <w:sz w:val="32"/>
          <w:szCs w:val="32"/>
        </w:rPr>
        <w:t xml:space="preserve">; </w:t>
      </w:r>
      <w:r w:rsidR="008D13A0" w:rsidRPr="0003752B">
        <w:rPr>
          <w:rFonts w:cs="Arial"/>
          <w:sz w:val="32"/>
          <w:szCs w:val="32"/>
        </w:rPr>
        <w:t xml:space="preserve">but they were not obligatory. Later, </w:t>
      </w:r>
      <w:r w:rsidR="00FA5EB5" w:rsidRPr="0003752B">
        <w:rPr>
          <w:rFonts w:cs="Arial"/>
          <w:sz w:val="32"/>
          <w:szCs w:val="32"/>
        </w:rPr>
        <w:t xml:space="preserve">upon </w:t>
      </w:r>
      <w:r w:rsidR="004832AD" w:rsidRPr="0003752B">
        <w:rPr>
          <w:rFonts w:cs="Arial"/>
          <w:sz w:val="32"/>
          <w:szCs w:val="32"/>
        </w:rPr>
        <w:t xml:space="preserve">the </w:t>
      </w:r>
      <w:r w:rsidR="00FA5EB5" w:rsidRPr="0003752B">
        <w:rPr>
          <w:rFonts w:cs="Arial"/>
          <w:sz w:val="32"/>
          <w:szCs w:val="32"/>
        </w:rPr>
        <w:t xml:space="preserve">destruction of the </w:t>
      </w:r>
      <w:r w:rsidR="004832AD" w:rsidRPr="0003752B">
        <w:rPr>
          <w:rFonts w:cs="Arial"/>
          <w:sz w:val="32"/>
          <w:szCs w:val="32"/>
        </w:rPr>
        <w:t xml:space="preserve">second Holy Temple, </w:t>
      </w:r>
      <w:r w:rsidR="008D13A0" w:rsidRPr="0003752B">
        <w:rPr>
          <w:rFonts w:cs="Arial"/>
          <w:sz w:val="32"/>
          <w:szCs w:val="32"/>
        </w:rPr>
        <w:t>the Sages made the</w:t>
      </w:r>
      <w:r w:rsidR="00FA5EB5" w:rsidRPr="0003752B">
        <w:rPr>
          <w:rFonts w:cs="Arial"/>
          <w:sz w:val="32"/>
          <w:szCs w:val="32"/>
        </w:rPr>
        <w:t xml:space="preserve"> daily prayers</w:t>
      </w:r>
      <w:r w:rsidR="008D13A0" w:rsidRPr="0003752B">
        <w:rPr>
          <w:rFonts w:cs="Arial"/>
          <w:sz w:val="32"/>
          <w:szCs w:val="32"/>
        </w:rPr>
        <w:t xml:space="preserve"> mandatory to substitute for the </w:t>
      </w:r>
      <w:r w:rsidR="004832AD" w:rsidRPr="0003752B">
        <w:rPr>
          <w:rFonts w:cs="Arial"/>
          <w:sz w:val="32"/>
          <w:szCs w:val="32"/>
        </w:rPr>
        <w:t xml:space="preserve">missing </w:t>
      </w:r>
      <w:r w:rsidR="008D13A0" w:rsidRPr="0003752B">
        <w:rPr>
          <w:rFonts w:cs="Arial"/>
          <w:sz w:val="32"/>
          <w:szCs w:val="32"/>
        </w:rPr>
        <w:t xml:space="preserve">daily sacrifices. </w:t>
      </w:r>
    </w:p>
    <w:p w14:paraId="3A5E5423" w14:textId="390D7458" w:rsidR="004832AD" w:rsidRPr="0003752B" w:rsidRDefault="004832AD" w:rsidP="00601511">
      <w:pPr>
        <w:jc w:val="both"/>
        <w:rPr>
          <w:rFonts w:cs="Arial"/>
          <w:sz w:val="32"/>
          <w:szCs w:val="32"/>
        </w:rPr>
      </w:pPr>
      <w:r w:rsidRPr="0003752B">
        <w:rPr>
          <w:rFonts w:cs="Arial"/>
          <w:sz w:val="32"/>
          <w:szCs w:val="32"/>
        </w:rPr>
        <w:tab/>
        <w:t>This is where the</w:t>
      </w:r>
      <w:r w:rsidRPr="0003752B">
        <w:rPr>
          <w:rFonts w:cs="Arial" w:hint="cs"/>
          <w:sz w:val="32"/>
          <w:szCs w:val="32"/>
          <w:rtl/>
        </w:rPr>
        <w:t xml:space="preserve">מוסף </w:t>
      </w:r>
      <w:r w:rsidRPr="0003752B">
        <w:rPr>
          <w:rFonts w:cs="Arial"/>
          <w:sz w:val="32"/>
          <w:szCs w:val="32"/>
        </w:rPr>
        <w:t xml:space="preserve"> - </w:t>
      </w:r>
      <w:proofErr w:type="spellStart"/>
      <w:r w:rsidRPr="0003752B">
        <w:rPr>
          <w:rFonts w:cs="Arial"/>
          <w:i/>
          <w:iCs/>
          <w:sz w:val="32"/>
          <w:szCs w:val="32"/>
        </w:rPr>
        <w:t>Musaf</w:t>
      </w:r>
      <w:proofErr w:type="spellEnd"/>
      <w:r w:rsidRPr="0003752B">
        <w:rPr>
          <w:rFonts w:cs="Arial"/>
          <w:sz w:val="32"/>
          <w:szCs w:val="32"/>
        </w:rPr>
        <w:t xml:space="preserve"> </w:t>
      </w:r>
      <w:r w:rsidR="00FA5EB5" w:rsidRPr="0003752B">
        <w:rPr>
          <w:rFonts w:cs="Arial"/>
          <w:sz w:val="32"/>
          <w:szCs w:val="32"/>
        </w:rPr>
        <w:t xml:space="preserve">“additional” service on Shabbat, Yom Tov, and Rosh </w:t>
      </w:r>
      <w:proofErr w:type="spellStart"/>
      <w:r w:rsidR="00FA5EB5" w:rsidRPr="0003752B">
        <w:rPr>
          <w:rFonts w:cs="Arial"/>
          <w:sz w:val="32"/>
          <w:szCs w:val="32"/>
        </w:rPr>
        <w:t>Chodesh</w:t>
      </w:r>
      <w:proofErr w:type="spellEnd"/>
      <w:r w:rsidRPr="0003752B">
        <w:rPr>
          <w:rFonts w:cs="Arial"/>
          <w:sz w:val="32"/>
          <w:szCs w:val="32"/>
        </w:rPr>
        <w:t xml:space="preserve">- prayer comes from. </w:t>
      </w:r>
      <w:r w:rsidR="00FA5EB5" w:rsidRPr="0003752B">
        <w:rPr>
          <w:rFonts w:cs="Arial"/>
          <w:sz w:val="32"/>
          <w:szCs w:val="32"/>
        </w:rPr>
        <w:t xml:space="preserve">Although there </w:t>
      </w:r>
      <w:r w:rsidRPr="0003752B">
        <w:rPr>
          <w:rFonts w:cs="Arial"/>
          <w:sz w:val="32"/>
          <w:szCs w:val="32"/>
        </w:rPr>
        <w:t xml:space="preserve">was no forefather to institute it, after the </w:t>
      </w:r>
      <w:r w:rsidR="00FA5EB5" w:rsidRPr="0003752B">
        <w:rPr>
          <w:rFonts w:cs="Arial"/>
          <w:sz w:val="32"/>
          <w:szCs w:val="32"/>
        </w:rPr>
        <w:t xml:space="preserve">Temple’s </w:t>
      </w:r>
      <w:r w:rsidRPr="0003752B">
        <w:rPr>
          <w:rFonts w:cs="Arial"/>
          <w:sz w:val="32"/>
          <w:szCs w:val="32"/>
        </w:rPr>
        <w:t xml:space="preserve">destruction the Sages introduced </w:t>
      </w:r>
      <w:r w:rsidR="000B06AF" w:rsidRPr="0003752B">
        <w:rPr>
          <w:rFonts w:cs="Arial"/>
          <w:sz w:val="32"/>
          <w:szCs w:val="32"/>
        </w:rPr>
        <w:t xml:space="preserve">it </w:t>
      </w:r>
      <w:r w:rsidR="00FA5EB5" w:rsidRPr="0003752B">
        <w:rPr>
          <w:rFonts w:cs="Arial"/>
          <w:sz w:val="32"/>
          <w:szCs w:val="32"/>
        </w:rPr>
        <w:t>to replace</w:t>
      </w:r>
      <w:r w:rsidRPr="0003752B">
        <w:rPr>
          <w:rFonts w:cs="Arial"/>
          <w:sz w:val="32"/>
          <w:szCs w:val="32"/>
        </w:rPr>
        <w:t xml:space="preserve"> the missing “added” sacrifices brought on </w:t>
      </w:r>
      <w:r w:rsidR="00FA5EB5" w:rsidRPr="0003752B">
        <w:rPr>
          <w:rFonts w:cs="Arial"/>
          <w:sz w:val="32"/>
          <w:szCs w:val="32"/>
        </w:rPr>
        <w:t>those special days</w:t>
      </w:r>
      <w:r w:rsidRPr="0003752B">
        <w:rPr>
          <w:rFonts w:cs="Arial"/>
          <w:sz w:val="32"/>
          <w:szCs w:val="32"/>
        </w:rPr>
        <w:t xml:space="preserve">. </w:t>
      </w:r>
    </w:p>
    <w:p w14:paraId="2ADA3C26" w14:textId="77777777" w:rsidR="00E36EDC" w:rsidRPr="0003752B" w:rsidRDefault="008D13A0" w:rsidP="008D13A0">
      <w:pPr>
        <w:rPr>
          <w:sz w:val="32"/>
          <w:szCs w:val="32"/>
        </w:rPr>
      </w:pPr>
      <w:r w:rsidRPr="0003752B">
        <w:rPr>
          <w:rFonts w:cs="Arial"/>
          <w:sz w:val="32"/>
          <w:szCs w:val="32"/>
        </w:rPr>
        <w:lastRenderedPageBreak/>
        <w:tab/>
      </w:r>
      <w:r w:rsidRPr="0003752B">
        <w:rPr>
          <w:sz w:val="32"/>
          <w:szCs w:val="32"/>
        </w:rPr>
        <w:t xml:space="preserve">The following ideas were gleaned from the lectures of my teacher, Rabbi Moshe Shapiro </w:t>
      </w:r>
      <w:r w:rsidRPr="0003752B">
        <w:rPr>
          <w:rFonts w:hint="cs"/>
          <w:sz w:val="32"/>
          <w:szCs w:val="32"/>
          <w:rtl/>
        </w:rPr>
        <w:t>זצ"ל</w:t>
      </w:r>
      <w:r w:rsidRPr="0003752B">
        <w:rPr>
          <w:sz w:val="32"/>
          <w:szCs w:val="32"/>
        </w:rPr>
        <w:t>.</w:t>
      </w:r>
    </w:p>
    <w:p w14:paraId="746426A7" w14:textId="77AF85D4" w:rsidR="00981F00" w:rsidRPr="0003752B" w:rsidRDefault="00E36EDC" w:rsidP="00E36EDC">
      <w:pPr>
        <w:jc w:val="both"/>
        <w:rPr>
          <w:sz w:val="32"/>
          <w:szCs w:val="32"/>
        </w:rPr>
      </w:pPr>
      <w:r w:rsidRPr="0003752B">
        <w:rPr>
          <w:sz w:val="32"/>
          <w:szCs w:val="32"/>
        </w:rPr>
        <w:tab/>
        <w:t xml:space="preserve">Generally speaking, one prays to </w:t>
      </w:r>
      <w:proofErr w:type="spellStart"/>
      <w:r w:rsidRPr="0003752B">
        <w:rPr>
          <w:sz w:val="32"/>
          <w:szCs w:val="32"/>
        </w:rPr>
        <w:t>Hashem</w:t>
      </w:r>
      <w:proofErr w:type="spellEnd"/>
      <w:r w:rsidRPr="0003752B">
        <w:rPr>
          <w:sz w:val="32"/>
          <w:szCs w:val="32"/>
        </w:rPr>
        <w:t xml:space="preserve"> when </w:t>
      </w:r>
      <w:r w:rsidR="00A10D30" w:rsidRPr="0003752B">
        <w:rPr>
          <w:sz w:val="32"/>
          <w:szCs w:val="32"/>
        </w:rPr>
        <w:t>he is</w:t>
      </w:r>
      <w:r w:rsidRPr="0003752B">
        <w:rPr>
          <w:sz w:val="32"/>
          <w:szCs w:val="32"/>
        </w:rPr>
        <w:t xml:space="preserve"> in need of something. </w:t>
      </w:r>
      <w:proofErr w:type="spellStart"/>
      <w:r w:rsidRPr="0003752B">
        <w:rPr>
          <w:sz w:val="32"/>
          <w:szCs w:val="32"/>
        </w:rPr>
        <w:t>Avraham</w:t>
      </w:r>
      <w:proofErr w:type="spellEnd"/>
      <w:r w:rsidRPr="0003752B">
        <w:rPr>
          <w:sz w:val="32"/>
          <w:szCs w:val="32"/>
        </w:rPr>
        <w:t xml:space="preserve"> and Sarah were without children and beseeched </w:t>
      </w:r>
      <w:proofErr w:type="spellStart"/>
      <w:r w:rsidRPr="0003752B">
        <w:rPr>
          <w:sz w:val="32"/>
          <w:szCs w:val="32"/>
        </w:rPr>
        <w:t>Hashem</w:t>
      </w:r>
      <w:proofErr w:type="spellEnd"/>
      <w:r w:rsidRPr="0003752B">
        <w:rPr>
          <w:sz w:val="32"/>
          <w:szCs w:val="32"/>
        </w:rPr>
        <w:t xml:space="preserve"> for a child. Yitzchak and </w:t>
      </w:r>
      <w:proofErr w:type="spellStart"/>
      <w:r w:rsidRPr="0003752B">
        <w:rPr>
          <w:sz w:val="32"/>
          <w:szCs w:val="32"/>
        </w:rPr>
        <w:t>Rivka</w:t>
      </w:r>
      <w:proofErr w:type="spellEnd"/>
      <w:r w:rsidRPr="0003752B">
        <w:rPr>
          <w:sz w:val="32"/>
          <w:szCs w:val="32"/>
        </w:rPr>
        <w:t xml:space="preserve"> were also barren and </w:t>
      </w:r>
      <w:r w:rsidR="00A10D30" w:rsidRPr="0003752B">
        <w:rPr>
          <w:sz w:val="32"/>
          <w:szCs w:val="32"/>
        </w:rPr>
        <w:t xml:space="preserve">similarly </w:t>
      </w:r>
      <w:r w:rsidR="004832AD" w:rsidRPr="0003752B">
        <w:rPr>
          <w:sz w:val="32"/>
          <w:szCs w:val="32"/>
        </w:rPr>
        <w:t>implored</w:t>
      </w:r>
      <w:r w:rsidRPr="0003752B">
        <w:rPr>
          <w:sz w:val="32"/>
          <w:szCs w:val="32"/>
        </w:rPr>
        <w:t xml:space="preserve"> </w:t>
      </w:r>
      <w:proofErr w:type="spellStart"/>
      <w:r w:rsidRPr="0003752B">
        <w:rPr>
          <w:sz w:val="32"/>
          <w:szCs w:val="32"/>
        </w:rPr>
        <w:t>Hashem</w:t>
      </w:r>
      <w:proofErr w:type="spellEnd"/>
      <w:r w:rsidRPr="0003752B">
        <w:rPr>
          <w:sz w:val="32"/>
          <w:szCs w:val="32"/>
        </w:rPr>
        <w:t xml:space="preserve">. These </w:t>
      </w:r>
      <w:r w:rsidR="00A10D30" w:rsidRPr="0003752B">
        <w:rPr>
          <w:sz w:val="32"/>
          <w:szCs w:val="32"/>
        </w:rPr>
        <w:t xml:space="preserve">specific requests </w:t>
      </w:r>
      <w:r w:rsidRPr="0003752B">
        <w:rPr>
          <w:sz w:val="32"/>
          <w:szCs w:val="32"/>
        </w:rPr>
        <w:t xml:space="preserve">are not the prayers </w:t>
      </w:r>
      <w:r w:rsidR="00A10D30" w:rsidRPr="0003752B">
        <w:rPr>
          <w:sz w:val="32"/>
          <w:szCs w:val="32"/>
        </w:rPr>
        <w:t>to which we are referring</w:t>
      </w:r>
      <w:r w:rsidRPr="0003752B">
        <w:rPr>
          <w:sz w:val="32"/>
          <w:szCs w:val="32"/>
        </w:rPr>
        <w:t xml:space="preserve">. </w:t>
      </w:r>
      <w:r w:rsidR="00A10D30" w:rsidRPr="0003752B">
        <w:rPr>
          <w:sz w:val="32"/>
          <w:szCs w:val="32"/>
        </w:rPr>
        <w:t xml:space="preserve">Instead, we </w:t>
      </w:r>
      <w:r w:rsidR="00930CCA" w:rsidRPr="0003752B">
        <w:rPr>
          <w:sz w:val="32"/>
          <w:szCs w:val="32"/>
        </w:rPr>
        <w:t xml:space="preserve">see that each forefather found a </w:t>
      </w:r>
      <w:r w:rsidR="00A10D30" w:rsidRPr="0003752B">
        <w:rPr>
          <w:sz w:val="32"/>
          <w:szCs w:val="32"/>
        </w:rPr>
        <w:t xml:space="preserve">daily </w:t>
      </w:r>
      <w:r w:rsidR="00930CCA" w:rsidRPr="0003752B">
        <w:rPr>
          <w:sz w:val="32"/>
          <w:szCs w:val="32"/>
        </w:rPr>
        <w:t xml:space="preserve">need to speak to </w:t>
      </w:r>
      <w:proofErr w:type="spellStart"/>
      <w:r w:rsidR="00930CCA" w:rsidRPr="0003752B">
        <w:rPr>
          <w:sz w:val="32"/>
          <w:szCs w:val="32"/>
        </w:rPr>
        <w:t>Hashem</w:t>
      </w:r>
      <w:proofErr w:type="spellEnd"/>
      <w:r w:rsidR="00930CCA" w:rsidRPr="0003752B">
        <w:rPr>
          <w:sz w:val="32"/>
          <w:szCs w:val="32"/>
        </w:rPr>
        <w:t xml:space="preserve"> at a specific time of day</w:t>
      </w:r>
      <w:r w:rsidR="00A10D30" w:rsidRPr="0003752B">
        <w:rPr>
          <w:sz w:val="32"/>
          <w:szCs w:val="32"/>
        </w:rPr>
        <w:t>:</w:t>
      </w:r>
      <w:r w:rsidR="00930CCA" w:rsidRPr="0003752B">
        <w:rPr>
          <w:sz w:val="32"/>
          <w:szCs w:val="32"/>
        </w:rPr>
        <w:t xml:space="preserve"> </w:t>
      </w:r>
      <w:proofErr w:type="spellStart"/>
      <w:r w:rsidR="004832AD" w:rsidRPr="0003752B">
        <w:rPr>
          <w:sz w:val="32"/>
          <w:szCs w:val="32"/>
        </w:rPr>
        <w:t>Avraham</w:t>
      </w:r>
      <w:proofErr w:type="spellEnd"/>
      <w:r w:rsidR="004832AD" w:rsidRPr="0003752B">
        <w:rPr>
          <w:sz w:val="32"/>
          <w:szCs w:val="32"/>
        </w:rPr>
        <w:t xml:space="preserve"> in the morning, Yitzchak in the afternoon, and Yaakov </w:t>
      </w:r>
      <w:r w:rsidR="00A10D30" w:rsidRPr="0003752B">
        <w:rPr>
          <w:sz w:val="32"/>
          <w:szCs w:val="32"/>
        </w:rPr>
        <w:t>at</w:t>
      </w:r>
      <w:r w:rsidR="004832AD" w:rsidRPr="0003752B">
        <w:rPr>
          <w:sz w:val="32"/>
          <w:szCs w:val="32"/>
        </w:rPr>
        <w:t xml:space="preserve"> night. </w:t>
      </w:r>
      <w:r w:rsidR="00930CCA" w:rsidRPr="0003752B">
        <w:rPr>
          <w:sz w:val="32"/>
          <w:szCs w:val="32"/>
        </w:rPr>
        <w:t xml:space="preserve">What was the </w:t>
      </w:r>
      <w:r w:rsidR="004832AD" w:rsidRPr="0003752B">
        <w:rPr>
          <w:sz w:val="32"/>
          <w:szCs w:val="32"/>
        </w:rPr>
        <w:t>motivation</w:t>
      </w:r>
      <w:r w:rsidR="00930CCA" w:rsidRPr="0003752B">
        <w:rPr>
          <w:sz w:val="32"/>
          <w:szCs w:val="32"/>
        </w:rPr>
        <w:t xml:space="preserve"> </w:t>
      </w:r>
      <w:r w:rsidR="004832AD" w:rsidRPr="0003752B">
        <w:rPr>
          <w:sz w:val="32"/>
          <w:szCs w:val="32"/>
        </w:rPr>
        <w:t>for</w:t>
      </w:r>
      <w:r w:rsidR="00930CCA" w:rsidRPr="0003752B">
        <w:rPr>
          <w:sz w:val="32"/>
          <w:szCs w:val="32"/>
        </w:rPr>
        <w:t xml:space="preserve"> this? </w:t>
      </w:r>
      <w:r w:rsidR="0089234A" w:rsidRPr="0003752B">
        <w:rPr>
          <w:sz w:val="32"/>
          <w:szCs w:val="32"/>
        </w:rPr>
        <w:t>And, is there a connection between the forefather and the prayer that he</w:t>
      </w:r>
      <w:r w:rsidR="00B54B6E" w:rsidRPr="0003752B">
        <w:rPr>
          <w:sz w:val="32"/>
          <w:szCs w:val="32"/>
        </w:rPr>
        <w:t xml:space="preserve"> introduced</w:t>
      </w:r>
      <w:r w:rsidR="0089234A" w:rsidRPr="0003752B">
        <w:rPr>
          <w:sz w:val="32"/>
          <w:szCs w:val="32"/>
        </w:rPr>
        <w:t xml:space="preserve">? </w:t>
      </w:r>
    </w:p>
    <w:p w14:paraId="5FFEF914" w14:textId="3928BCC7" w:rsidR="00254E5C" w:rsidRPr="0003752B" w:rsidRDefault="00930CCA" w:rsidP="00093D3E">
      <w:pPr>
        <w:jc w:val="both"/>
        <w:rPr>
          <w:sz w:val="32"/>
          <w:szCs w:val="32"/>
        </w:rPr>
      </w:pPr>
      <w:r w:rsidRPr="0003752B">
        <w:rPr>
          <w:sz w:val="32"/>
          <w:szCs w:val="32"/>
        </w:rPr>
        <w:tab/>
      </w:r>
      <w:r w:rsidR="00A10D30" w:rsidRPr="0003752B">
        <w:rPr>
          <w:sz w:val="32"/>
          <w:szCs w:val="32"/>
        </w:rPr>
        <w:t>”P</w:t>
      </w:r>
      <w:r w:rsidR="004832AD" w:rsidRPr="0003752B">
        <w:rPr>
          <w:sz w:val="32"/>
          <w:szCs w:val="32"/>
        </w:rPr>
        <w:t>rayer</w:t>
      </w:r>
      <w:proofErr w:type="gramStart"/>
      <w:r w:rsidR="00A10D30" w:rsidRPr="0003752B">
        <w:rPr>
          <w:sz w:val="32"/>
          <w:szCs w:val="32"/>
        </w:rPr>
        <w:t xml:space="preserve">“ </w:t>
      </w:r>
      <w:r w:rsidR="00B54B6E" w:rsidRPr="0003752B">
        <w:rPr>
          <w:sz w:val="32"/>
          <w:szCs w:val="32"/>
        </w:rPr>
        <w:t>in</w:t>
      </w:r>
      <w:proofErr w:type="gramEnd"/>
      <w:r w:rsidR="00B54B6E" w:rsidRPr="0003752B">
        <w:rPr>
          <w:sz w:val="32"/>
          <w:szCs w:val="32"/>
        </w:rPr>
        <w:t xml:space="preserve"> this context </w:t>
      </w:r>
      <w:r w:rsidR="00A10D30" w:rsidRPr="0003752B">
        <w:rPr>
          <w:sz w:val="32"/>
          <w:szCs w:val="32"/>
        </w:rPr>
        <w:t xml:space="preserve">refers </w:t>
      </w:r>
      <w:r w:rsidR="00254E5C" w:rsidRPr="0003752B">
        <w:rPr>
          <w:sz w:val="32"/>
          <w:szCs w:val="32"/>
        </w:rPr>
        <w:t xml:space="preserve">specifically to the </w:t>
      </w:r>
      <w:r w:rsidR="00254E5C" w:rsidRPr="0003752B">
        <w:rPr>
          <w:rFonts w:hint="cs"/>
          <w:sz w:val="32"/>
          <w:szCs w:val="32"/>
          <w:rtl/>
        </w:rPr>
        <w:t>עמידה</w:t>
      </w:r>
      <w:r w:rsidR="00254E5C" w:rsidRPr="0003752B">
        <w:rPr>
          <w:sz w:val="32"/>
          <w:szCs w:val="32"/>
        </w:rPr>
        <w:t xml:space="preserve"> - the </w:t>
      </w:r>
      <w:proofErr w:type="spellStart"/>
      <w:r w:rsidR="00254E5C" w:rsidRPr="0003752B">
        <w:rPr>
          <w:i/>
          <w:iCs/>
          <w:sz w:val="32"/>
          <w:szCs w:val="32"/>
        </w:rPr>
        <w:t>Shmoneh</w:t>
      </w:r>
      <w:proofErr w:type="spellEnd"/>
      <w:r w:rsidR="00254E5C" w:rsidRPr="0003752B">
        <w:rPr>
          <w:i/>
          <w:iCs/>
          <w:sz w:val="32"/>
          <w:szCs w:val="32"/>
        </w:rPr>
        <w:t xml:space="preserve"> </w:t>
      </w:r>
      <w:proofErr w:type="spellStart"/>
      <w:r w:rsidR="00254E5C" w:rsidRPr="0003752B">
        <w:rPr>
          <w:i/>
          <w:iCs/>
          <w:sz w:val="32"/>
          <w:szCs w:val="32"/>
        </w:rPr>
        <w:t>Esrei</w:t>
      </w:r>
      <w:proofErr w:type="spellEnd"/>
      <w:r w:rsidR="00254E5C" w:rsidRPr="0003752B">
        <w:rPr>
          <w:sz w:val="32"/>
          <w:szCs w:val="32"/>
        </w:rPr>
        <w:t xml:space="preserve">- </w:t>
      </w:r>
      <w:r w:rsidR="00A10D30" w:rsidRPr="0003752B">
        <w:rPr>
          <w:sz w:val="32"/>
          <w:szCs w:val="32"/>
        </w:rPr>
        <w:t>also</w:t>
      </w:r>
      <w:r w:rsidR="00254E5C" w:rsidRPr="0003752B">
        <w:rPr>
          <w:sz w:val="32"/>
          <w:szCs w:val="32"/>
        </w:rPr>
        <w:t xml:space="preserve"> called the </w:t>
      </w:r>
      <w:r w:rsidR="00B54B6E" w:rsidRPr="0003752B">
        <w:rPr>
          <w:sz w:val="32"/>
          <w:szCs w:val="32"/>
        </w:rPr>
        <w:t>“</w:t>
      </w:r>
      <w:r w:rsidR="00A10D30" w:rsidRPr="0003752B">
        <w:rPr>
          <w:sz w:val="32"/>
          <w:szCs w:val="32"/>
        </w:rPr>
        <w:t>s</w:t>
      </w:r>
      <w:r w:rsidR="00254E5C" w:rsidRPr="0003752B">
        <w:rPr>
          <w:sz w:val="32"/>
          <w:szCs w:val="32"/>
        </w:rPr>
        <w:t>ilent devotion</w:t>
      </w:r>
      <w:r w:rsidR="00B54B6E" w:rsidRPr="0003752B">
        <w:rPr>
          <w:sz w:val="32"/>
          <w:szCs w:val="32"/>
        </w:rPr>
        <w:t>”</w:t>
      </w:r>
      <w:r w:rsidR="00A10D30" w:rsidRPr="0003752B">
        <w:rPr>
          <w:sz w:val="32"/>
          <w:szCs w:val="32"/>
        </w:rPr>
        <w:t xml:space="preserve"> because </w:t>
      </w:r>
      <w:r w:rsidR="00B54B6E" w:rsidRPr="0003752B">
        <w:rPr>
          <w:sz w:val="32"/>
          <w:szCs w:val="32"/>
        </w:rPr>
        <w:t>it is</w:t>
      </w:r>
      <w:r w:rsidR="00A10D30" w:rsidRPr="0003752B">
        <w:rPr>
          <w:sz w:val="32"/>
          <w:szCs w:val="32"/>
        </w:rPr>
        <w:t xml:space="preserve"> recited silently while standing</w:t>
      </w:r>
      <w:r w:rsidR="00254E5C" w:rsidRPr="0003752B">
        <w:rPr>
          <w:sz w:val="32"/>
          <w:szCs w:val="32"/>
        </w:rPr>
        <w:t xml:space="preserve">. The prayers leading up to it are designed to prepare us and put us in the proper frame of mind so we can focus properly on </w:t>
      </w:r>
      <w:r w:rsidR="00B54B6E" w:rsidRPr="0003752B">
        <w:rPr>
          <w:sz w:val="32"/>
          <w:szCs w:val="32"/>
        </w:rPr>
        <w:t>the</w:t>
      </w:r>
      <w:r w:rsidR="00254E5C" w:rsidRPr="0003752B">
        <w:rPr>
          <w:sz w:val="32"/>
          <w:szCs w:val="32"/>
        </w:rPr>
        <w:t xml:space="preserve"> </w:t>
      </w:r>
      <w:r w:rsidR="00C83FA0" w:rsidRPr="0003752B">
        <w:rPr>
          <w:sz w:val="32"/>
          <w:szCs w:val="32"/>
        </w:rPr>
        <w:t xml:space="preserve">main prayer, the </w:t>
      </w:r>
      <w:r w:rsidR="00B54B6E" w:rsidRPr="0003752B">
        <w:rPr>
          <w:sz w:val="32"/>
          <w:szCs w:val="32"/>
        </w:rPr>
        <w:t>silent devotion</w:t>
      </w:r>
      <w:r w:rsidR="00254E5C" w:rsidRPr="0003752B">
        <w:rPr>
          <w:sz w:val="32"/>
          <w:szCs w:val="32"/>
        </w:rPr>
        <w:t xml:space="preserve">. </w:t>
      </w:r>
    </w:p>
    <w:p w14:paraId="35CC629F" w14:textId="05EBDFF5" w:rsidR="00930CCA" w:rsidRPr="0003752B" w:rsidRDefault="00930CCA" w:rsidP="00254E5C">
      <w:pPr>
        <w:ind w:firstLine="720"/>
        <w:jc w:val="both"/>
        <w:rPr>
          <w:sz w:val="32"/>
          <w:szCs w:val="32"/>
        </w:rPr>
      </w:pPr>
      <w:r w:rsidRPr="0003752B">
        <w:rPr>
          <w:sz w:val="32"/>
          <w:szCs w:val="32"/>
        </w:rPr>
        <w:t xml:space="preserve">We tend to think that </w:t>
      </w:r>
      <w:r w:rsidR="00A10D30" w:rsidRPr="0003752B">
        <w:rPr>
          <w:sz w:val="32"/>
          <w:szCs w:val="32"/>
        </w:rPr>
        <w:t xml:space="preserve">because </w:t>
      </w:r>
      <w:r w:rsidR="004832AD" w:rsidRPr="0003752B">
        <w:rPr>
          <w:sz w:val="32"/>
          <w:szCs w:val="32"/>
        </w:rPr>
        <w:t>the words</w:t>
      </w:r>
      <w:r w:rsidR="00254E5C" w:rsidRPr="0003752B">
        <w:rPr>
          <w:sz w:val="32"/>
          <w:szCs w:val="32"/>
        </w:rPr>
        <w:t xml:space="preserve"> of all three prayers</w:t>
      </w:r>
      <w:r w:rsidR="004832AD" w:rsidRPr="0003752B">
        <w:rPr>
          <w:sz w:val="32"/>
          <w:szCs w:val="32"/>
        </w:rPr>
        <w:t xml:space="preserve"> are the same, </w:t>
      </w:r>
      <w:r w:rsidRPr="0003752B">
        <w:rPr>
          <w:sz w:val="32"/>
          <w:szCs w:val="32"/>
        </w:rPr>
        <w:t xml:space="preserve">we </w:t>
      </w:r>
      <w:r w:rsidR="00254E5C" w:rsidRPr="0003752B">
        <w:rPr>
          <w:sz w:val="32"/>
          <w:szCs w:val="32"/>
        </w:rPr>
        <w:t xml:space="preserve">are </w:t>
      </w:r>
      <w:r w:rsidR="00A10D30" w:rsidRPr="0003752B">
        <w:rPr>
          <w:sz w:val="32"/>
          <w:szCs w:val="32"/>
        </w:rPr>
        <w:t xml:space="preserve">merely </w:t>
      </w:r>
      <w:r w:rsidR="00254E5C" w:rsidRPr="0003752B">
        <w:rPr>
          <w:sz w:val="32"/>
          <w:szCs w:val="32"/>
        </w:rPr>
        <w:t>repeating</w:t>
      </w:r>
      <w:r w:rsidRPr="0003752B">
        <w:rPr>
          <w:sz w:val="32"/>
          <w:szCs w:val="32"/>
        </w:rPr>
        <w:t xml:space="preserve"> the same prayer three times </w:t>
      </w:r>
      <w:r w:rsidR="00254E5C" w:rsidRPr="0003752B">
        <w:rPr>
          <w:sz w:val="32"/>
          <w:szCs w:val="32"/>
        </w:rPr>
        <w:t>each</w:t>
      </w:r>
      <w:r w:rsidRPr="0003752B">
        <w:rPr>
          <w:sz w:val="32"/>
          <w:szCs w:val="32"/>
        </w:rPr>
        <w:t xml:space="preserve"> day. We see from the forefathers</w:t>
      </w:r>
      <w:r w:rsidR="00A10D30" w:rsidRPr="0003752B">
        <w:rPr>
          <w:sz w:val="32"/>
          <w:szCs w:val="32"/>
        </w:rPr>
        <w:t>, however,</w:t>
      </w:r>
      <w:r w:rsidRPr="0003752B">
        <w:rPr>
          <w:sz w:val="32"/>
          <w:szCs w:val="32"/>
        </w:rPr>
        <w:t xml:space="preserve"> that this is clearly not the case. </w:t>
      </w:r>
      <w:proofErr w:type="spellStart"/>
      <w:r w:rsidR="0089234A" w:rsidRPr="0003752B">
        <w:rPr>
          <w:sz w:val="32"/>
          <w:szCs w:val="32"/>
        </w:rPr>
        <w:t>Avraham</w:t>
      </w:r>
      <w:proofErr w:type="spellEnd"/>
      <w:r w:rsidR="0089234A" w:rsidRPr="0003752B">
        <w:rPr>
          <w:sz w:val="32"/>
          <w:szCs w:val="32"/>
        </w:rPr>
        <w:t xml:space="preserve"> instituted </w:t>
      </w:r>
      <w:proofErr w:type="spellStart"/>
      <w:r w:rsidR="0089234A" w:rsidRPr="0003752B">
        <w:rPr>
          <w:sz w:val="32"/>
          <w:szCs w:val="32"/>
        </w:rPr>
        <w:t>Shacharit</w:t>
      </w:r>
      <w:proofErr w:type="spellEnd"/>
      <w:r w:rsidR="0089234A" w:rsidRPr="0003752B">
        <w:rPr>
          <w:sz w:val="32"/>
          <w:szCs w:val="32"/>
        </w:rPr>
        <w:t xml:space="preserve">, </w:t>
      </w:r>
      <w:r w:rsidR="0089234A" w:rsidRPr="0003752B">
        <w:rPr>
          <w:i/>
          <w:iCs/>
          <w:sz w:val="32"/>
          <w:szCs w:val="32"/>
        </w:rPr>
        <w:t>the morning prayer</w:t>
      </w:r>
      <w:r w:rsidR="00A10D30" w:rsidRPr="0003752B">
        <w:rPr>
          <w:i/>
          <w:iCs/>
          <w:sz w:val="32"/>
          <w:szCs w:val="32"/>
        </w:rPr>
        <w:t>,</w:t>
      </w:r>
      <w:r w:rsidR="0089234A" w:rsidRPr="0003752B">
        <w:rPr>
          <w:sz w:val="32"/>
          <w:szCs w:val="32"/>
        </w:rPr>
        <w:t xml:space="preserve"> </w:t>
      </w:r>
      <w:r w:rsidR="00A10D30" w:rsidRPr="0003752B">
        <w:rPr>
          <w:sz w:val="32"/>
          <w:szCs w:val="32"/>
        </w:rPr>
        <w:t>because</w:t>
      </w:r>
      <w:r w:rsidR="0089234A" w:rsidRPr="0003752B">
        <w:rPr>
          <w:sz w:val="32"/>
          <w:szCs w:val="32"/>
        </w:rPr>
        <w:t xml:space="preserve"> something about the morning compe</w:t>
      </w:r>
      <w:r w:rsidR="00093D3E" w:rsidRPr="0003752B">
        <w:rPr>
          <w:sz w:val="32"/>
          <w:szCs w:val="32"/>
        </w:rPr>
        <w:t>l</w:t>
      </w:r>
      <w:r w:rsidR="0089234A" w:rsidRPr="0003752B">
        <w:rPr>
          <w:sz w:val="32"/>
          <w:szCs w:val="32"/>
        </w:rPr>
        <w:t>l</w:t>
      </w:r>
      <w:r w:rsidR="00093D3E" w:rsidRPr="0003752B">
        <w:rPr>
          <w:sz w:val="32"/>
          <w:szCs w:val="32"/>
        </w:rPr>
        <w:t>ed</w:t>
      </w:r>
      <w:r w:rsidR="0089234A" w:rsidRPr="0003752B">
        <w:rPr>
          <w:sz w:val="32"/>
          <w:szCs w:val="32"/>
        </w:rPr>
        <w:t xml:space="preserve"> </w:t>
      </w:r>
      <w:r w:rsidR="00093D3E" w:rsidRPr="0003752B">
        <w:rPr>
          <w:sz w:val="32"/>
          <w:szCs w:val="32"/>
        </w:rPr>
        <w:t>him</w:t>
      </w:r>
      <w:r w:rsidR="0089234A" w:rsidRPr="0003752B">
        <w:rPr>
          <w:sz w:val="32"/>
          <w:szCs w:val="32"/>
        </w:rPr>
        <w:t xml:space="preserve"> to pray to </w:t>
      </w:r>
      <w:proofErr w:type="spellStart"/>
      <w:r w:rsidR="0089234A" w:rsidRPr="0003752B">
        <w:rPr>
          <w:sz w:val="32"/>
          <w:szCs w:val="32"/>
        </w:rPr>
        <w:t>Hashem</w:t>
      </w:r>
      <w:proofErr w:type="spellEnd"/>
      <w:r w:rsidR="00093D3E" w:rsidRPr="0003752B">
        <w:rPr>
          <w:sz w:val="32"/>
          <w:szCs w:val="32"/>
        </w:rPr>
        <w:t xml:space="preserve"> every </w:t>
      </w:r>
      <w:r w:rsidR="00254E5C" w:rsidRPr="0003752B">
        <w:rPr>
          <w:sz w:val="32"/>
          <w:szCs w:val="32"/>
        </w:rPr>
        <w:t>morning</w:t>
      </w:r>
      <w:r w:rsidR="00093D3E" w:rsidRPr="0003752B">
        <w:rPr>
          <w:sz w:val="32"/>
          <w:szCs w:val="32"/>
        </w:rPr>
        <w:t>.</w:t>
      </w:r>
      <w:r w:rsidR="0089234A" w:rsidRPr="0003752B">
        <w:rPr>
          <w:sz w:val="32"/>
          <w:szCs w:val="32"/>
        </w:rPr>
        <w:t xml:space="preserve"> Th</w:t>
      </w:r>
      <w:r w:rsidR="00254E5C" w:rsidRPr="0003752B">
        <w:rPr>
          <w:sz w:val="32"/>
          <w:szCs w:val="32"/>
        </w:rPr>
        <w:t>at</w:t>
      </w:r>
      <w:r w:rsidR="0089234A" w:rsidRPr="0003752B">
        <w:rPr>
          <w:sz w:val="32"/>
          <w:szCs w:val="32"/>
        </w:rPr>
        <w:t xml:space="preserve"> prayer is unique to the morning and </w:t>
      </w:r>
      <w:r w:rsidR="00A10D30" w:rsidRPr="0003752B">
        <w:rPr>
          <w:sz w:val="32"/>
          <w:szCs w:val="32"/>
        </w:rPr>
        <w:t xml:space="preserve">would be </w:t>
      </w:r>
      <w:r w:rsidR="0089234A" w:rsidRPr="0003752B">
        <w:rPr>
          <w:sz w:val="32"/>
          <w:szCs w:val="32"/>
        </w:rPr>
        <w:t xml:space="preserve">inappropriate for the afternoon or night. The same is true of </w:t>
      </w:r>
      <w:proofErr w:type="spellStart"/>
      <w:r w:rsidR="0089234A" w:rsidRPr="0003752B">
        <w:rPr>
          <w:sz w:val="32"/>
          <w:szCs w:val="32"/>
        </w:rPr>
        <w:t>Mincha</w:t>
      </w:r>
      <w:proofErr w:type="spellEnd"/>
      <w:r w:rsidR="00C636BD" w:rsidRPr="0003752B">
        <w:rPr>
          <w:sz w:val="32"/>
          <w:szCs w:val="32"/>
        </w:rPr>
        <w:t xml:space="preserve"> towards </w:t>
      </w:r>
      <w:r w:rsidR="00A10D30" w:rsidRPr="0003752B">
        <w:rPr>
          <w:sz w:val="32"/>
          <w:szCs w:val="32"/>
        </w:rPr>
        <w:t xml:space="preserve">day’s </w:t>
      </w:r>
      <w:proofErr w:type="gramStart"/>
      <w:r w:rsidR="00C636BD" w:rsidRPr="0003752B">
        <w:rPr>
          <w:sz w:val="32"/>
          <w:szCs w:val="32"/>
        </w:rPr>
        <w:t>end</w:t>
      </w:r>
      <w:r w:rsidR="0089234A" w:rsidRPr="0003752B">
        <w:rPr>
          <w:sz w:val="32"/>
          <w:szCs w:val="32"/>
        </w:rPr>
        <w:t>,</w:t>
      </w:r>
      <w:proofErr w:type="gramEnd"/>
      <w:r w:rsidR="0089234A" w:rsidRPr="0003752B">
        <w:rPr>
          <w:sz w:val="32"/>
          <w:szCs w:val="32"/>
        </w:rPr>
        <w:t xml:space="preserve"> and </w:t>
      </w:r>
      <w:proofErr w:type="spellStart"/>
      <w:r w:rsidR="0089234A" w:rsidRPr="0003752B">
        <w:rPr>
          <w:sz w:val="32"/>
          <w:szCs w:val="32"/>
        </w:rPr>
        <w:t>Maariv</w:t>
      </w:r>
      <w:proofErr w:type="spellEnd"/>
      <w:r w:rsidR="00C636BD" w:rsidRPr="0003752B">
        <w:rPr>
          <w:sz w:val="32"/>
          <w:szCs w:val="32"/>
        </w:rPr>
        <w:t xml:space="preserve"> </w:t>
      </w:r>
      <w:r w:rsidR="00A10D30" w:rsidRPr="0003752B">
        <w:rPr>
          <w:sz w:val="32"/>
          <w:szCs w:val="32"/>
        </w:rPr>
        <w:t xml:space="preserve">during </w:t>
      </w:r>
      <w:r w:rsidR="00C636BD" w:rsidRPr="0003752B">
        <w:rPr>
          <w:sz w:val="32"/>
          <w:szCs w:val="32"/>
        </w:rPr>
        <w:t>the night</w:t>
      </w:r>
      <w:r w:rsidR="0089234A" w:rsidRPr="0003752B">
        <w:rPr>
          <w:sz w:val="32"/>
          <w:szCs w:val="32"/>
        </w:rPr>
        <w:t xml:space="preserve">. </w:t>
      </w:r>
      <w:r w:rsidR="00A10D30" w:rsidRPr="0003752B">
        <w:rPr>
          <w:sz w:val="32"/>
          <w:szCs w:val="32"/>
        </w:rPr>
        <w:t>S</w:t>
      </w:r>
      <w:r w:rsidR="0089234A" w:rsidRPr="0003752B">
        <w:rPr>
          <w:sz w:val="32"/>
          <w:szCs w:val="32"/>
        </w:rPr>
        <w:t>omething about that specific time of day</w:t>
      </w:r>
      <w:r w:rsidR="00254E5C" w:rsidRPr="0003752B">
        <w:rPr>
          <w:sz w:val="32"/>
          <w:szCs w:val="32"/>
        </w:rPr>
        <w:t xml:space="preserve"> </w:t>
      </w:r>
      <w:r w:rsidR="0089234A" w:rsidRPr="0003752B">
        <w:rPr>
          <w:sz w:val="32"/>
          <w:szCs w:val="32"/>
        </w:rPr>
        <w:t xml:space="preserve">inspired </w:t>
      </w:r>
      <w:r w:rsidR="00093D3E" w:rsidRPr="0003752B">
        <w:rPr>
          <w:sz w:val="32"/>
          <w:szCs w:val="32"/>
        </w:rPr>
        <w:t>Yitzchak and Yaakov</w:t>
      </w:r>
      <w:r w:rsidR="0089234A" w:rsidRPr="0003752B">
        <w:rPr>
          <w:sz w:val="32"/>
          <w:szCs w:val="32"/>
        </w:rPr>
        <w:t xml:space="preserve"> to pray to </w:t>
      </w:r>
      <w:proofErr w:type="spellStart"/>
      <w:r w:rsidR="0089234A" w:rsidRPr="0003752B">
        <w:rPr>
          <w:sz w:val="32"/>
          <w:szCs w:val="32"/>
        </w:rPr>
        <w:t>Hashem</w:t>
      </w:r>
      <w:proofErr w:type="spellEnd"/>
      <w:r w:rsidR="0089234A" w:rsidRPr="0003752B">
        <w:rPr>
          <w:sz w:val="32"/>
          <w:szCs w:val="32"/>
        </w:rPr>
        <w:t xml:space="preserve"> </w:t>
      </w:r>
      <w:r w:rsidR="00093D3E" w:rsidRPr="0003752B">
        <w:rPr>
          <w:sz w:val="32"/>
          <w:szCs w:val="32"/>
        </w:rPr>
        <w:t xml:space="preserve">at that time </w:t>
      </w:r>
      <w:r w:rsidR="0089234A" w:rsidRPr="0003752B">
        <w:rPr>
          <w:sz w:val="32"/>
          <w:szCs w:val="32"/>
        </w:rPr>
        <w:t xml:space="preserve">every day. </w:t>
      </w:r>
      <w:r w:rsidR="00254E5C" w:rsidRPr="0003752B">
        <w:rPr>
          <w:sz w:val="32"/>
          <w:szCs w:val="32"/>
        </w:rPr>
        <w:t xml:space="preserve">What was that?  </w:t>
      </w:r>
    </w:p>
    <w:p w14:paraId="684C7C28" w14:textId="77777777" w:rsidR="0003752B" w:rsidRDefault="00093D3E" w:rsidP="00093D3E">
      <w:pPr>
        <w:jc w:val="both"/>
        <w:rPr>
          <w:sz w:val="32"/>
          <w:szCs w:val="32"/>
        </w:rPr>
      </w:pPr>
      <w:r w:rsidRPr="0003752B">
        <w:rPr>
          <w:sz w:val="32"/>
          <w:szCs w:val="32"/>
        </w:rPr>
        <w:tab/>
      </w:r>
    </w:p>
    <w:p w14:paraId="25BC5131" w14:textId="5943F168" w:rsidR="00093D3E" w:rsidRPr="0003752B" w:rsidRDefault="00093D3E" w:rsidP="00093D3E">
      <w:pPr>
        <w:jc w:val="both"/>
        <w:rPr>
          <w:sz w:val="32"/>
          <w:szCs w:val="32"/>
        </w:rPr>
      </w:pPr>
      <w:r w:rsidRPr="0003752B">
        <w:rPr>
          <w:sz w:val="32"/>
          <w:szCs w:val="32"/>
        </w:rPr>
        <w:lastRenderedPageBreak/>
        <w:t>If we could understand what inspired each forefather about their specific time of day, perhaps it would help us to appreciate the unique quality of each time of day and make our prayers</w:t>
      </w:r>
      <w:r w:rsidR="00C636BD" w:rsidRPr="0003752B">
        <w:rPr>
          <w:sz w:val="32"/>
          <w:szCs w:val="32"/>
        </w:rPr>
        <w:t xml:space="preserve"> during that time zone</w:t>
      </w:r>
      <w:r w:rsidRPr="0003752B">
        <w:rPr>
          <w:sz w:val="32"/>
          <w:szCs w:val="32"/>
        </w:rPr>
        <w:t xml:space="preserve"> more meaningful. </w:t>
      </w:r>
    </w:p>
    <w:p w14:paraId="4EE6150C" w14:textId="7C8E3505" w:rsidR="009E1F0F" w:rsidRPr="0003752B" w:rsidRDefault="009E1F0F" w:rsidP="00093D3E">
      <w:pPr>
        <w:jc w:val="both"/>
        <w:rPr>
          <w:b/>
          <w:bCs/>
          <w:sz w:val="32"/>
          <w:szCs w:val="32"/>
        </w:rPr>
      </w:pPr>
      <w:r w:rsidRPr="0003752B">
        <w:rPr>
          <w:sz w:val="32"/>
          <w:szCs w:val="32"/>
        </w:rPr>
        <w:tab/>
      </w:r>
      <w:proofErr w:type="spellStart"/>
      <w:r w:rsidRPr="0003752B">
        <w:rPr>
          <w:b/>
          <w:bCs/>
          <w:sz w:val="32"/>
          <w:szCs w:val="32"/>
        </w:rPr>
        <w:t>Avraham</w:t>
      </w:r>
      <w:proofErr w:type="spellEnd"/>
      <w:r w:rsidRPr="0003752B">
        <w:rPr>
          <w:b/>
          <w:bCs/>
          <w:sz w:val="32"/>
          <w:szCs w:val="32"/>
        </w:rPr>
        <w:t xml:space="preserve"> </w:t>
      </w:r>
      <w:r w:rsidR="00654180" w:rsidRPr="0003752B">
        <w:rPr>
          <w:b/>
          <w:bCs/>
          <w:sz w:val="32"/>
          <w:szCs w:val="32"/>
        </w:rPr>
        <w:t xml:space="preserve">established </w:t>
      </w:r>
      <w:proofErr w:type="spellStart"/>
      <w:r w:rsidRPr="0003752B">
        <w:rPr>
          <w:b/>
          <w:bCs/>
          <w:sz w:val="32"/>
          <w:szCs w:val="32"/>
        </w:rPr>
        <w:t>Shacharit</w:t>
      </w:r>
      <w:proofErr w:type="spellEnd"/>
      <w:r w:rsidRPr="0003752B">
        <w:rPr>
          <w:b/>
          <w:bCs/>
          <w:sz w:val="32"/>
          <w:szCs w:val="32"/>
        </w:rPr>
        <w:t xml:space="preserve">. </w:t>
      </w:r>
    </w:p>
    <w:p w14:paraId="6D4E5328" w14:textId="7150B588" w:rsidR="00C636BD" w:rsidRPr="0003752B" w:rsidRDefault="009E1F0F" w:rsidP="00093D3E">
      <w:pPr>
        <w:jc w:val="both"/>
        <w:rPr>
          <w:sz w:val="32"/>
          <w:szCs w:val="32"/>
        </w:rPr>
      </w:pPr>
      <w:r w:rsidRPr="0003752B">
        <w:rPr>
          <w:sz w:val="32"/>
          <w:szCs w:val="32"/>
        </w:rPr>
        <w:tab/>
        <w:t xml:space="preserve">Morning signals the beginning of a new day. </w:t>
      </w:r>
      <w:r w:rsidR="00C636BD" w:rsidRPr="0003752B">
        <w:rPr>
          <w:sz w:val="32"/>
          <w:szCs w:val="32"/>
        </w:rPr>
        <w:t xml:space="preserve">King David said </w:t>
      </w:r>
      <w:r w:rsidR="00E03DFF" w:rsidRPr="0003752B">
        <w:rPr>
          <w:sz w:val="32"/>
          <w:szCs w:val="32"/>
        </w:rPr>
        <w:t>(</w:t>
      </w:r>
      <w:r w:rsidR="00C636BD" w:rsidRPr="0003752B">
        <w:rPr>
          <w:sz w:val="32"/>
          <w:szCs w:val="32"/>
        </w:rPr>
        <w:t>Psalm</w:t>
      </w:r>
      <w:r w:rsidR="00E03DFF" w:rsidRPr="0003752B">
        <w:rPr>
          <w:sz w:val="32"/>
          <w:szCs w:val="32"/>
        </w:rPr>
        <w:t xml:space="preserve"> 136:7)</w:t>
      </w:r>
      <w:r w:rsidR="00C636BD" w:rsidRPr="0003752B">
        <w:rPr>
          <w:sz w:val="32"/>
          <w:szCs w:val="32"/>
        </w:rPr>
        <w:t xml:space="preserve">, </w:t>
      </w:r>
    </w:p>
    <w:p w14:paraId="0F1293EF" w14:textId="7F0381F5" w:rsidR="00C636BD" w:rsidRPr="0003752B" w:rsidRDefault="00C636BD" w:rsidP="00C636BD">
      <w:pPr>
        <w:jc w:val="right"/>
        <w:rPr>
          <w:rFonts w:cs="Arial"/>
          <w:sz w:val="32"/>
          <w:szCs w:val="32"/>
        </w:rPr>
      </w:pPr>
      <w:r w:rsidRPr="0003752B">
        <w:rPr>
          <w:rFonts w:cs="Arial"/>
          <w:sz w:val="32"/>
          <w:szCs w:val="32"/>
          <w:rtl/>
        </w:rPr>
        <w:t>(ז) לְעֹשֵׂה אוֹרִים גְּדֹלִים כִּי לְעוֹלָם חַסְדּוֹ</w:t>
      </w:r>
    </w:p>
    <w:p w14:paraId="449D867F" w14:textId="54B10B7E" w:rsidR="00E03DFF" w:rsidRPr="0003752B" w:rsidRDefault="00E03DFF" w:rsidP="00E03DFF">
      <w:pPr>
        <w:jc w:val="both"/>
        <w:rPr>
          <w:rFonts w:cs="Arial"/>
          <w:i/>
          <w:iCs/>
          <w:sz w:val="32"/>
          <w:szCs w:val="32"/>
        </w:rPr>
      </w:pPr>
      <w:r w:rsidRPr="0003752B">
        <w:rPr>
          <w:rFonts w:cs="Arial"/>
          <w:i/>
          <w:iCs/>
          <w:sz w:val="32"/>
          <w:szCs w:val="32"/>
        </w:rPr>
        <w:t xml:space="preserve">7) (Give thanks) To the One who </w:t>
      </w:r>
      <w:r w:rsidRPr="0003752B">
        <w:rPr>
          <w:rFonts w:cs="Arial"/>
          <w:b/>
          <w:bCs/>
          <w:i/>
          <w:iCs/>
          <w:sz w:val="32"/>
          <w:szCs w:val="32"/>
        </w:rPr>
        <w:t xml:space="preserve">makes </w:t>
      </w:r>
      <w:r w:rsidRPr="0003752B">
        <w:rPr>
          <w:rFonts w:cs="Arial"/>
          <w:i/>
          <w:iCs/>
          <w:sz w:val="32"/>
          <w:szCs w:val="32"/>
        </w:rPr>
        <w:t xml:space="preserve">the great lights, for His kindness endures forever. </w:t>
      </w:r>
    </w:p>
    <w:p w14:paraId="4B2429DE" w14:textId="6C666C44" w:rsidR="00755314" w:rsidRPr="0003752B" w:rsidRDefault="00E03DFF" w:rsidP="00755314">
      <w:pPr>
        <w:ind w:firstLine="720"/>
        <w:jc w:val="both"/>
        <w:rPr>
          <w:sz w:val="32"/>
          <w:szCs w:val="32"/>
        </w:rPr>
      </w:pPr>
      <w:r w:rsidRPr="0003752B">
        <w:rPr>
          <w:rFonts w:cs="Arial"/>
          <w:sz w:val="32"/>
          <w:szCs w:val="32"/>
        </w:rPr>
        <w:t xml:space="preserve">The verse is stated in the present tense, indicating that </w:t>
      </w:r>
      <w:proofErr w:type="spellStart"/>
      <w:r w:rsidRPr="0003752B">
        <w:rPr>
          <w:rFonts w:cs="Arial"/>
          <w:sz w:val="32"/>
          <w:szCs w:val="32"/>
        </w:rPr>
        <w:t>Hashem</w:t>
      </w:r>
      <w:proofErr w:type="spellEnd"/>
      <w:r w:rsidRPr="0003752B">
        <w:rPr>
          <w:rFonts w:cs="Arial"/>
          <w:sz w:val="32"/>
          <w:szCs w:val="32"/>
        </w:rPr>
        <w:t xml:space="preserve"> is creating the world anew each and every second. This concept is expressed in our morning prayers in the </w:t>
      </w:r>
      <w:proofErr w:type="spellStart"/>
      <w:r w:rsidRPr="0003752B">
        <w:rPr>
          <w:rFonts w:cs="Arial"/>
          <w:sz w:val="32"/>
          <w:szCs w:val="32"/>
        </w:rPr>
        <w:t>leadup</w:t>
      </w:r>
      <w:proofErr w:type="spellEnd"/>
      <w:r w:rsidRPr="0003752B">
        <w:rPr>
          <w:rFonts w:cs="Arial"/>
          <w:sz w:val="32"/>
          <w:szCs w:val="32"/>
        </w:rPr>
        <w:t xml:space="preserve"> to </w:t>
      </w:r>
      <w:proofErr w:type="spellStart"/>
      <w:r w:rsidRPr="0003752B">
        <w:rPr>
          <w:rFonts w:cs="Arial"/>
          <w:sz w:val="32"/>
          <w:szCs w:val="32"/>
        </w:rPr>
        <w:t>Shema</w:t>
      </w:r>
      <w:proofErr w:type="spellEnd"/>
      <w:r w:rsidR="00755314" w:rsidRPr="0003752B">
        <w:rPr>
          <w:sz w:val="32"/>
          <w:szCs w:val="32"/>
        </w:rPr>
        <w:t xml:space="preserve">: </w:t>
      </w:r>
    </w:p>
    <w:p w14:paraId="455EF1DF" w14:textId="77777777" w:rsidR="00755314" w:rsidRPr="0003752B" w:rsidRDefault="00755314" w:rsidP="00755314">
      <w:pPr>
        <w:jc w:val="right"/>
        <w:rPr>
          <w:rFonts w:cs="Arial"/>
          <w:sz w:val="32"/>
          <w:szCs w:val="32"/>
        </w:rPr>
      </w:pPr>
      <w:r w:rsidRPr="0003752B">
        <w:rPr>
          <w:rFonts w:cs="Arial"/>
          <w:sz w:val="32"/>
          <w:szCs w:val="32"/>
          <w:rtl/>
        </w:rPr>
        <w:t>הַמְחַדֵּשׁ בְּטוּבוֹ בְּכָל יוֹם תָּמִיד מַעֲשֵֹה בְרֵאשִׁית</w:t>
      </w:r>
    </w:p>
    <w:p w14:paraId="421832A4" w14:textId="30545920" w:rsidR="00755314" w:rsidRPr="0003752B" w:rsidRDefault="00755314" w:rsidP="00755314">
      <w:pPr>
        <w:jc w:val="both"/>
        <w:rPr>
          <w:i/>
          <w:iCs/>
          <w:sz w:val="32"/>
          <w:szCs w:val="32"/>
        </w:rPr>
      </w:pPr>
      <w:r w:rsidRPr="0003752B">
        <w:rPr>
          <w:i/>
          <w:iCs/>
          <w:sz w:val="32"/>
          <w:szCs w:val="32"/>
        </w:rPr>
        <w:t>(</w:t>
      </w:r>
      <w:proofErr w:type="spellStart"/>
      <w:r w:rsidRPr="0003752B">
        <w:rPr>
          <w:i/>
          <w:iCs/>
          <w:sz w:val="32"/>
          <w:szCs w:val="32"/>
        </w:rPr>
        <w:t>Hashem</w:t>
      </w:r>
      <w:proofErr w:type="spellEnd"/>
      <w:r w:rsidRPr="0003752B">
        <w:rPr>
          <w:i/>
          <w:iCs/>
          <w:sz w:val="32"/>
          <w:szCs w:val="32"/>
        </w:rPr>
        <w:t xml:space="preserve">) Who, in His goodness, renews every day and constantly the work of </w:t>
      </w:r>
      <w:proofErr w:type="gramStart"/>
      <w:r w:rsidRPr="0003752B">
        <w:rPr>
          <w:i/>
          <w:iCs/>
          <w:sz w:val="32"/>
          <w:szCs w:val="32"/>
        </w:rPr>
        <w:t>creation.</w:t>
      </w:r>
      <w:proofErr w:type="gramEnd"/>
    </w:p>
    <w:p w14:paraId="5178B332" w14:textId="51846033" w:rsidR="00755314" w:rsidRPr="0003752B" w:rsidRDefault="00755314" w:rsidP="00F66B08">
      <w:pPr>
        <w:jc w:val="both"/>
        <w:rPr>
          <w:sz w:val="32"/>
          <w:szCs w:val="32"/>
        </w:rPr>
      </w:pPr>
      <w:r w:rsidRPr="0003752B">
        <w:rPr>
          <w:i/>
          <w:iCs/>
          <w:sz w:val="32"/>
          <w:szCs w:val="32"/>
        </w:rPr>
        <w:tab/>
      </w:r>
      <w:r w:rsidRPr="0003752B">
        <w:rPr>
          <w:sz w:val="32"/>
          <w:szCs w:val="32"/>
        </w:rPr>
        <w:t xml:space="preserve">Unlike a table that </w:t>
      </w:r>
      <w:r w:rsidR="00F66B08" w:rsidRPr="0003752B">
        <w:rPr>
          <w:sz w:val="32"/>
          <w:szCs w:val="32"/>
        </w:rPr>
        <w:t xml:space="preserve">stands on its own </w:t>
      </w:r>
      <w:r w:rsidRPr="0003752B">
        <w:rPr>
          <w:sz w:val="32"/>
          <w:szCs w:val="32"/>
        </w:rPr>
        <w:t xml:space="preserve">after </w:t>
      </w:r>
      <w:r w:rsidR="00C76C56" w:rsidRPr="0003752B">
        <w:rPr>
          <w:sz w:val="32"/>
          <w:szCs w:val="32"/>
        </w:rPr>
        <w:t>t</w:t>
      </w:r>
      <w:r w:rsidRPr="0003752B">
        <w:rPr>
          <w:sz w:val="32"/>
          <w:szCs w:val="32"/>
        </w:rPr>
        <w:t xml:space="preserve">he </w:t>
      </w:r>
      <w:r w:rsidR="00C76C56" w:rsidRPr="0003752B">
        <w:rPr>
          <w:sz w:val="32"/>
          <w:szCs w:val="32"/>
        </w:rPr>
        <w:t xml:space="preserve">carpenter </w:t>
      </w:r>
      <w:r w:rsidRPr="0003752B">
        <w:rPr>
          <w:sz w:val="32"/>
          <w:szCs w:val="32"/>
        </w:rPr>
        <w:t xml:space="preserve">has completed his work, the world requires </w:t>
      </w:r>
      <w:proofErr w:type="spellStart"/>
      <w:r w:rsidRPr="0003752B">
        <w:rPr>
          <w:sz w:val="32"/>
          <w:szCs w:val="32"/>
        </w:rPr>
        <w:t>Hashem</w:t>
      </w:r>
      <w:proofErr w:type="spellEnd"/>
      <w:r w:rsidRPr="0003752B">
        <w:rPr>
          <w:sz w:val="32"/>
          <w:szCs w:val="32"/>
        </w:rPr>
        <w:t xml:space="preserve"> to recreate it every second of every day. If He </w:t>
      </w:r>
      <w:r w:rsidR="00F66B08" w:rsidRPr="0003752B">
        <w:rPr>
          <w:sz w:val="32"/>
          <w:szCs w:val="32"/>
        </w:rPr>
        <w:t xml:space="preserve">would </w:t>
      </w:r>
      <w:r w:rsidRPr="0003752B">
        <w:rPr>
          <w:sz w:val="32"/>
          <w:szCs w:val="32"/>
        </w:rPr>
        <w:t xml:space="preserve">not, the world would </w:t>
      </w:r>
      <w:r w:rsidR="00C76C56" w:rsidRPr="0003752B">
        <w:rPr>
          <w:sz w:val="32"/>
          <w:szCs w:val="32"/>
        </w:rPr>
        <w:t>disintegrate</w:t>
      </w:r>
      <w:r w:rsidRPr="0003752B">
        <w:rPr>
          <w:sz w:val="32"/>
          <w:szCs w:val="32"/>
        </w:rPr>
        <w:t xml:space="preserve">. </w:t>
      </w:r>
      <w:proofErr w:type="spellStart"/>
      <w:r w:rsidR="00F66B08" w:rsidRPr="0003752B">
        <w:rPr>
          <w:sz w:val="32"/>
          <w:szCs w:val="32"/>
        </w:rPr>
        <w:t>Avraham</w:t>
      </w:r>
      <w:proofErr w:type="spellEnd"/>
      <w:r w:rsidR="00F66B08" w:rsidRPr="0003752B">
        <w:rPr>
          <w:sz w:val="32"/>
          <w:szCs w:val="32"/>
        </w:rPr>
        <w:t xml:space="preserve"> </w:t>
      </w:r>
      <w:proofErr w:type="spellStart"/>
      <w:r w:rsidR="00F66B08" w:rsidRPr="0003752B">
        <w:rPr>
          <w:sz w:val="32"/>
          <w:szCs w:val="32"/>
        </w:rPr>
        <w:t>Avinu</w:t>
      </w:r>
      <w:proofErr w:type="spellEnd"/>
      <w:r w:rsidR="00F66B08" w:rsidRPr="0003752B">
        <w:rPr>
          <w:sz w:val="32"/>
          <w:szCs w:val="32"/>
        </w:rPr>
        <w:t xml:space="preserve"> realized that with each morning, </w:t>
      </w:r>
      <w:proofErr w:type="spellStart"/>
      <w:r w:rsidR="00F66B08" w:rsidRPr="0003752B">
        <w:rPr>
          <w:sz w:val="32"/>
          <w:szCs w:val="32"/>
        </w:rPr>
        <w:t>Hashem</w:t>
      </w:r>
      <w:proofErr w:type="spellEnd"/>
      <w:r w:rsidR="00F66B08" w:rsidRPr="0003752B">
        <w:rPr>
          <w:sz w:val="32"/>
          <w:szCs w:val="32"/>
        </w:rPr>
        <w:t xml:space="preserve"> has renewed His kindness to </w:t>
      </w:r>
      <w:r w:rsidR="00C76C56" w:rsidRPr="0003752B">
        <w:rPr>
          <w:sz w:val="32"/>
          <w:szCs w:val="32"/>
        </w:rPr>
        <w:t>m</w:t>
      </w:r>
      <w:r w:rsidR="00F66B08" w:rsidRPr="0003752B">
        <w:rPr>
          <w:sz w:val="32"/>
          <w:szCs w:val="32"/>
        </w:rPr>
        <w:t>ankind by recreating the world</w:t>
      </w:r>
      <w:r w:rsidR="005E6FBA" w:rsidRPr="0003752B">
        <w:rPr>
          <w:sz w:val="32"/>
          <w:szCs w:val="32"/>
        </w:rPr>
        <w:t xml:space="preserve"> and </w:t>
      </w:r>
      <w:r w:rsidR="00F66B08" w:rsidRPr="0003752B">
        <w:rPr>
          <w:sz w:val="32"/>
          <w:szCs w:val="32"/>
        </w:rPr>
        <w:t xml:space="preserve">giving </w:t>
      </w:r>
      <w:r w:rsidR="00C76C56" w:rsidRPr="0003752B">
        <w:rPr>
          <w:sz w:val="32"/>
          <w:szCs w:val="32"/>
        </w:rPr>
        <w:t xml:space="preserve">humanity, </w:t>
      </w:r>
      <w:r w:rsidR="005E6FBA" w:rsidRPr="0003752B">
        <w:rPr>
          <w:sz w:val="32"/>
          <w:szCs w:val="32"/>
        </w:rPr>
        <w:t xml:space="preserve">once again, </w:t>
      </w:r>
      <w:r w:rsidR="00F66B08" w:rsidRPr="0003752B">
        <w:rPr>
          <w:sz w:val="32"/>
          <w:szCs w:val="32"/>
        </w:rPr>
        <w:t xml:space="preserve">the opportunity to earn eternal reward through </w:t>
      </w:r>
      <w:r w:rsidR="00C76C56" w:rsidRPr="0003752B">
        <w:rPr>
          <w:sz w:val="32"/>
          <w:szCs w:val="32"/>
        </w:rPr>
        <w:t xml:space="preserve">their </w:t>
      </w:r>
      <w:r w:rsidR="00F66B08" w:rsidRPr="0003752B">
        <w:rPr>
          <w:sz w:val="32"/>
          <w:szCs w:val="32"/>
        </w:rPr>
        <w:t xml:space="preserve">deeds on this world. </w:t>
      </w:r>
      <w:r w:rsidR="005E6FBA" w:rsidRPr="0003752B">
        <w:rPr>
          <w:sz w:val="32"/>
          <w:szCs w:val="32"/>
        </w:rPr>
        <w:t xml:space="preserve">This wholly altruistic and amazing act of </w:t>
      </w:r>
      <w:proofErr w:type="spellStart"/>
      <w:r w:rsidR="005E6FBA" w:rsidRPr="0003752B">
        <w:rPr>
          <w:sz w:val="32"/>
          <w:szCs w:val="32"/>
        </w:rPr>
        <w:t>Hashem</w:t>
      </w:r>
      <w:proofErr w:type="spellEnd"/>
      <w:r w:rsidR="005E6FBA" w:rsidRPr="0003752B">
        <w:rPr>
          <w:sz w:val="32"/>
          <w:szCs w:val="32"/>
        </w:rPr>
        <w:t xml:space="preserve"> is a great reason for a prayer of thanks and acknowledgement. </w:t>
      </w:r>
    </w:p>
    <w:p w14:paraId="3D79F771" w14:textId="77777777" w:rsidR="0003752B" w:rsidRDefault="005E6FBA" w:rsidP="005E6FBA">
      <w:pPr>
        <w:jc w:val="both"/>
        <w:rPr>
          <w:sz w:val="32"/>
          <w:szCs w:val="32"/>
        </w:rPr>
      </w:pPr>
      <w:r w:rsidRPr="0003752B">
        <w:rPr>
          <w:sz w:val="32"/>
          <w:szCs w:val="32"/>
        </w:rPr>
        <w:tab/>
      </w:r>
    </w:p>
    <w:p w14:paraId="50669D91" w14:textId="76565B75" w:rsidR="00755314" w:rsidRDefault="0003752B" w:rsidP="005E6FBA">
      <w:pPr>
        <w:jc w:val="both"/>
        <w:rPr>
          <w:sz w:val="32"/>
          <w:szCs w:val="32"/>
        </w:rPr>
      </w:pPr>
      <w:r>
        <w:rPr>
          <w:sz w:val="32"/>
          <w:szCs w:val="32"/>
        </w:rPr>
        <w:tab/>
      </w:r>
      <w:r w:rsidR="00C76C56" w:rsidRPr="0003752B">
        <w:rPr>
          <w:sz w:val="32"/>
          <w:szCs w:val="32"/>
        </w:rPr>
        <w:t>But there is more</w:t>
      </w:r>
      <w:r w:rsidR="005E6FBA" w:rsidRPr="0003752B">
        <w:rPr>
          <w:sz w:val="32"/>
          <w:szCs w:val="32"/>
        </w:rPr>
        <w:t>.</w:t>
      </w:r>
      <w:r w:rsidR="00775830" w:rsidRPr="0003752B">
        <w:rPr>
          <w:sz w:val="32"/>
          <w:szCs w:val="32"/>
        </w:rPr>
        <w:tab/>
        <w:t xml:space="preserve"> </w:t>
      </w:r>
    </w:p>
    <w:p w14:paraId="24168683" w14:textId="79C1BE69" w:rsidR="00963081" w:rsidRPr="0003752B" w:rsidRDefault="009E1F0F" w:rsidP="00C636BD">
      <w:pPr>
        <w:ind w:firstLine="720"/>
        <w:jc w:val="both"/>
        <w:rPr>
          <w:sz w:val="32"/>
          <w:szCs w:val="32"/>
        </w:rPr>
      </w:pPr>
      <w:r w:rsidRPr="0003752B">
        <w:rPr>
          <w:sz w:val="32"/>
          <w:szCs w:val="32"/>
        </w:rPr>
        <w:lastRenderedPageBreak/>
        <w:t xml:space="preserve">Our Sages teach us that when we </w:t>
      </w:r>
      <w:r w:rsidR="005E6FBA" w:rsidRPr="0003752B">
        <w:rPr>
          <w:sz w:val="32"/>
          <w:szCs w:val="32"/>
        </w:rPr>
        <w:t xml:space="preserve">are </w:t>
      </w:r>
      <w:r w:rsidR="00C76C56" w:rsidRPr="0003752B">
        <w:rPr>
          <w:sz w:val="32"/>
          <w:szCs w:val="32"/>
        </w:rPr>
        <w:t>a</w:t>
      </w:r>
      <w:r w:rsidRPr="0003752B">
        <w:rPr>
          <w:sz w:val="32"/>
          <w:szCs w:val="32"/>
        </w:rPr>
        <w:t xml:space="preserve">sleep, our souls leave us and </w:t>
      </w:r>
      <w:r w:rsidR="00C76C56" w:rsidRPr="0003752B">
        <w:rPr>
          <w:sz w:val="32"/>
          <w:szCs w:val="32"/>
        </w:rPr>
        <w:t xml:space="preserve">return </w:t>
      </w:r>
      <w:r w:rsidRPr="0003752B">
        <w:rPr>
          <w:sz w:val="32"/>
          <w:szCs w:val="32"/>
        </w:rPr>
        <w:t xml:space="preserve">to heaven </w:t>
      </w:r>
      <w:r w:rsidR="00C76C56" w:rsidRPr="0003752B">
        <w:rPr>
          <w:sz w:val="32"/>
          <w:szCs w:val="32"/>
        </w:rPr>
        <w:t xml:space="preserve">to </w:t>
      </w:r>
      <w:r w:rsidRPr="0003752B">
        <w:rPr>
          <w:sz w:val="32"/>
          <w:szCs w:val="32"/>
        </w:rPr>
        <w:t>report</w:t>
      </w:r>
      <w:r w:rsidR="005E6FBA" w:rsidRPr="0003752B">
        <w:rPr>
          <w:sz w:val="32"/>
          <w:szCs w:val="32"/>
        </w:rPr>
        <w:t xml:space="preserve"> </w:t>
      </w:r>
      <w:r w:rsidRPr="0003752B">
        <w:rPr>
          <w:sz w:val="32"/>
          <w:szCs w:val="32"/>
        </w:rPr>
        <w:t>our daily activities</w:t>
      </w:r>
      <w:r w:rsidR="005E6FBA" w:rsidRPr="0003752B">
        <w:rPr>
          <w:sz w:val="32"/>
          <w:szCs w:val="32"/>
        </w:rPr>
        <w:t xml:space="preserve"> to </w:t>
      </w:r>
      <w:proofErr w:type="spellStart"/>
      <w:r w:rsidR="005E6FBA" w:rsidRPr="0003752B">
        <w:rPr>
          <w:sz w:val="32"/>
          <w:szCs w:val="32"/>
        </w:rPr>
        <w:t>Hashem</w:t>
      </w:r>
      <w:proofErr w:type="spellEnd"/>
      <w:r w:rsidRPr="0003752B">
        <w:rPr>
          <w:sz w:val="32"/>
          <w:szCs w:val="32"/>
        </w:rPr>
        <w:t xml:space="preserve">. When </w:t>
      </w:r>
      <w:r w:rsidR="00C76C56" w:rsidRPr="0003752B">
        <w:rPr>
          <w:sz w:val="32"/>
          <w:szCs w:val="32"/>
        </w:rPr>
        <w:t xml:space="preserve">a </w:t>
      </w:r>
      <w:r w:rsidRPr="0003752B">
        <w:rPr>
          <w:sz w:val="32"/>
          <w:szCs w:val="32"/>
        </w:rPr>
        <w:t xml:space="preserve">soul leaves </w:t>
      </w:r>
      <w:r w:rsidR="001F5FD6" w:rsidRPr="0003752B">
        <w:rPr>
          <w:sz w:val="32"/>
          <w:szCs w:val="32"/>
        </w:rPr>
        <w:t>the</w:t>
      </w:r>
      <w:r w:rsidRPr="0003752B">
        <w:rPr>
          <w:sz w:val="32"/>
          <w:szCs w:val="32"/>
        </w:rPr>
        <w:t xml:space="preserve"> body for good, </w:t>
      </w:r>
      <w:r w:rsidR="001F5FD6" w:rsidRPr="0003752B">
        <w:rPr>
          <w:sz w:val="32"/>
          <w:szCs w:val="32"/>
        </w:rPr>
        <w:t>the</w:t>
      </w:r>
      <w:r w:rsidRPr="0003752B">
        <w:rPr>
          <w:sz w:val="32"/>
          <w:szCs w:val="32"/>
        </w:rPr>
        <w:t xml:space="preserve"> person</w:t>
      </w:r>
      <w:r w:rsidR="00C76C56" w:rsidRPr="0003752B">
        <w:rPr>
          <w:sz w:val="32"/>
          <w:szCs w:val="32"/>
        </w:rPr>
        <w:t>, of course,</w:t>
      </w:r>
      <w:r w:rsidRPr="0003752B">
        <w:rPr>
          <w:sz w:val="32"/>
          <w:szCs w:val="32"/>
        </w:rPr>
        <w:t xml:space="preserve"> dies</w:t>
      </w:r>
      <w:r w:rsidR="00C76C56" w:rsidRPr="0003752B">
        <w:rPr>
          <w:sz w:val="32"/>
          <w:szCs w:val="32"/>
        </w:rPr>
        <w:t>;</w:t>
      </w:r>
      <w:r w:rsidRPr="0003752B">
        <w:rPr>
          <w:sz w:val="32"/>
          <w:szCs w:val="32"/>
        </w:rPr>
        <w:t xml:space="preserve"> bu</w:t>
      </w:r>
      <w:r w:rsidR="00963081" w:rsidRPr="0003752B">
        <w:rPr>
          <w:sz w:val="32"/>
          <w:szCs w:val="32"/>
        </w:rPr>
        <w:t xml:space="preserve">t a sleeping person’s entire soul does not leave him during the night. </w:t>
      </w:r>
      <w:r w:rsidR="00C76C56" w:rsidRPr="0003752B">
        <w:rPr>
          <w:sz w:val="32"/>
          <w:szCs w:val="32"/>
        </w:rPr>
        <w:t xml:space="preserve">Because </w:t>
      </w:r>
      <w:r w:rsidR="00963081" w:rsidRPr="0003752B">
        <w:rPr>
          <w:i/>
          <w:iCs/>
          <w:sz w:val="32"/>
          <w:szCs w:val="32"/>
        </w:rPr>
        <w:t>some</w:t>
      </w:r>
      <w:r w:rsidR="00963081" w:rsidRPr="0003752B">
        <w:rPr>
          <w:sz w:val="32"/>
          <w:szCs w:val="32"/>
        </w:rPr>
        <w:t xml:space="preserve"> of </w:t>
      </w:r>
      <w:r w:rsidR="00C76C56" w:rsidRPr="0003752B">
        <w:rPr>
          <w:sz w:val="32"/>
          <w:szCs w:val="32"/>
        </w:rPr>
        <w:t xml:space="preserve">a person’s </w:t>
      </w:r>
      <w:r w:rsidR="00963081" w:rsidRPr="0003752B">
        <w:rPr>
          <w:sz w:val="32"/>
          <w:szCs w:val="32"/>
        </w:rPr>
        <w:t xml:space="preserve">soul </w:t>
      </w:r>
      <w:r w:rsidR="00963081" w:rsidRPr="0003752B">
        <w:rPr>
          <w:i/>
          <w:iCs/>
          <w:sz w:val="32"/>
          <w:szCs w:val="32"/>
        </w:rPr>
        <w:t>has</w:t>
      </w:r>
      <w:r w:rsidR="00963081" w:rsidRPr="0003752B">
        <w:rPr>
          <w:sz w:val="32"/>
          <w:szCs w:val="32"/>
        </w:rPr>
        <w:t xml:space="preserve"> left him, though, he is considered </w:t>
      </w:r>
      <w:r w:rsidR="00C76C56" w:rsidRPr="0003752B">
        <w:rPr>
          <w:sz w:val="32"/>
          <w:szCs w:val="32"/>
        </w:rPr>
        <w:t>“</w:t>
      </w:r>
      <w:r w:rsidR="00963081" w:rsidRPr="0003752B">
        <w:rPr>
          <w:sz w:val="32"/>
          <w:szCs w:val="32"/>
        </w:rPr>
        <w:t>partially</w:t>
      </w:r>
      <w:r w:rsidR="00C76C56" w:rsidRPr="0003752B">
        <w:rPr>
          <w:sz w:val="32"/>
          <w:szCs w:val="32"/>
        </w:rPr>
        <w:t>”</w:t>
      </w:r>
      <w:r w:rsidR="00963081" w:rsidRPr="0003752B">
        <w:rPr>
          <w:sz w:val="32"/>
          <w:szCs w:val="32"/>
        </w:rPr>
        <w:t xml:space="preserve"> dead. </w:t>
      </w:r>
      <w:r w:rsidR="00C76C56" w:rsidRPr="0003752B">
        <w:rPr>
          <w:sz w:val="32"/>
          <w:szCs w:val="32"/>
        </w:rPr>
        <w:t xml:space="preserve">Indeed, our </w:t>
      </w:r>
      <w:r w:rsidR="005E6FBA" w:rsidRPr="0003752B">
        <w:rPr>
          <w:sz w:val="32"/>
          <w:szCs w:val="32"/>
        </w:rPr>
        <w:t>Sages teach us that sleep is 1/60</w:t>
      </w:r>
      <w:r w:rsidR="005E6FBA" w:rsidRPr="0003752B">
        <w:rPr>
          <w:sz w:val="32"/>
          <w:szCs w:val="32"/>
          <w:vertAlign w:val="superscript"/>
        </w:rPr>
        <w:t>th</w:t>
      </w:r>
      <w:r w:rsidR="005E6FBA" w:rsidRPr="0003752B">
        <w:rPr>
          <w:sz w:val="32"/>
          <w:szCs w:val="32"/>
        </w:rPr>
        <w:t xml:space="preserve"> of death</w:t>
      </w:r>
      <w:r w:rsidR="00C76C56" w:rsidRPr="0003752B">
        <w:rPr>
          <w:sz w:val="32"/>
          <w:szCs w:val="32"/>
        </w:rPr>
        <w:t>, and w</w:t>
      </w:r>
      <w:r w:rsidR="005E6FBA" w:rsidRPr="0003752B">
        <w:rPr>
          <w:sz w:val="32"/>
          <w:szCs w:val="32"/>
        </w:rPr>
        <w:t xml:space="preserve">hen we </w:t>
      </w:r>
      <w:r w:rsidR="00C76C56" w:rsidRPr="0003752B">
        <w:rPr>
          <w:sz w:val="32"/>
          <w:szCs w:val="32"/>
        </w:rPr>
        <w:t>a</w:t>
      </w:r>
      <w:r w:rsidR="005E6FBA" w:rsidRPr="0003752B">
        <w:rPr>
          <w:sz w:val="32"/>
          <w:szCs w:val="32"/>
        </w:rPr>
        <w:t>wake</w:t>
      </w:r>
      <w:r w:rsidR="00C76C56" w:rsidRPr="0003752B">
        <w:rPr>
          <w:sz w:val="32"/>
          <w:szCs w:val="32"/>
        </w:rPr>
        <w:t>n</w:t>
      </w:r>
      <w:r w:rsidR="005E6FBA" w:rsidRPr="0003752B">
        <w:rPr>
          <w:sz w:val="32"/>
          <w:szCs w:val="32"/>
        </w:rPr>
        <w:t xml:space="preserve"> in the </w:t>
      </w:r>
      <w:proofErr w:type="gramStart"/>
      <w:r w:rsidR="005E6FBA" w:rsidRPr="0003752B">
        <w:rPr>
          <w:sz w:val="32"/>
          <w:szCs w:val="32"/>
        </w:rPr>
        <w:t>morning,</w:t>
      </w:r>
      <w:proofErr w:type="gramEnd"/>
      <w:r w:rsidR="005E6FBA" w:rsidRPr="0003752B">
        <w:rPr>
          <w:sz w:val="32"/>
          <w:szCs w:val="32"/>
        </w:rPr>
        <w:t xml:space="preserve"> </w:t>
      </w:r>
      <w:r w:rsidR="00C76C56" w:rsidRPr="0003752B">
        <w:rPr>
          <w:sz w:val="32"/>
          <w:szCs w:val="32"/>
        </w:rPr>
        <w:t xml:space="preserve">our full </w:t>
      </w:r>
      <w:r w:rsidR="005E6FBA" w:rsidRPr="0003752B">
        <w:rPr>
          <w:sz w:val="32"/>
          <w:szCs w:val="32"/>
        </w:rPr>
        <w:t>soul is returned to us for another day.</w:t>
      </w:r>
    </w:p>
    <w:p w14:paraId="33FAE9FC" w14:textId="62C4E94B" w:rsidR="00963081" w:rsidRPr="0003752B" w:rsidRDefault="00963081" w:rsidP="00093D3E">
      <w:pPr>
        <w:jc w:val="both"/>
        <w:rPr>
          <w:sz w:val="32"/>
          <w:szCs w:val="32"/>
        </w:rPr>
      </w:pPr>
      <w:r w:rsidRPr="0003752B">
        <w:rPr>
          <w:sz w:val="32"/>
          <w:szCs w:val="32"/>
        </w:rPr>
        <w:tab/>
        <w:t xml:space="preserve">This is why the very first thing </w:t>
      </w:r>
      <w:r w:rsidR="00C76C56" w:rsidRPr="0003752B">
        <w:rPr>
          <w:sz w:val="32"/>
          <w:szCs w:val="32"/>
        </w:rPr>
        <w:t xml:space="preserve">that </w:t>
      </w:r>
      <w:r w:rsidRPr="0003752B">
        <w:rPr>
          <w:sz w:val="32"/>
          <w:szCs w:val="32"/>
        </w:rPr>
        <w:t xml:space="preserve">one says upon waking up in the morning is the </w:t>
      </w:r>
      <w:proofErr w:type="spellStart"/>
      <w:r w:rsidRPr="0003752B">
        <w:rPr>
          <w:i/>
          <w:iCs/>
          <w:sz w:val="32"/>
          <w:szCs w:val="32"/>
        </w:rPr>
        <w:t>Modeh</w:t>
      </w:r>
      <w:proofErr w:type="spellEnd"/>
      <w:r w:rsidRPr="0003752B">
        <w:rPr>
          <w:i/>
          <w:iCs/>
          <w:sz w:val="32"/>
          <w:szCs w:val="32"/>
        </w:rPr>
        <w:t xml:space="preserve"> </w:t>
      </w:r>
      <w:proofErr w:type="spellStart"/>
      <w:r w:rsidRPr="0003752B">
        <w:rPr>
          <w:i/>
          <w:iCs/>
          <w:sz w:val="32"/>
          <w:szCs w:val="32"/>
        </w:rPr>
        <w:t>Ani</w:t>
      </w:r>
      <w:proofErr w:type="spellEnd"/>
      <w:r w:rsidR="00BA3534" w:rsidRPr="0003752B">
        <w:rPr>
          <w:sz w:val="32"/>
          <w:szCs w:val="32"/>
        </w:rPr>
        <w:t>:</w:t>
      </w:r>
      <w:r w:rsidRPr="0003752B">
        <w:rPr>
          <w:sz w:val="32"/>
          <w:szCs w:val="32"/>
        </w:rPr>
        <w:t xml:space="preserve"> </w:t>
      </w:r>
    </w:p>
    <w:p w14:paraId="2BE0F017" w14:textId="0C5D34FF" w:rsidR="00963081" w:rsidRPr="0003752B" w:rsidRDefault="00963081" w:rsidP="00963081">
      <w:pPr>
        <w:jc w:val="right"/>
        <w:rPr>
          <w:rFonts w:cs="Arial"/>
          <w:sz w:val="32"/>
          <w:szCs w:val="32"/>
        </w:rPr>
      </w:pPr>
      <w:r w:rsidRPr="0003752B">
        <w:rPr>
          <w:rFonts w:cs="Arial"/>
          <w:sz w:val="32"/>
          <w:szCs w:val="32"/>
          <w:rtl/>
        </w:rPr>
        <w:t>מוֹדֶה אֲנִי לְפָנֶיךָ מֶלֶךְ חַי וְקַיָּם. שֶׁהֶחֱזַרְתָּ בִּי נִשְׁמָתִי בְּחֶמְלָה. רַבָּה אֱמוּנָתֶךָ</w:t>
      </w:r>
      <w:r w:rsidRPr="0003752B">
        <w:rPr>
          <w:rFonts w:cs="Arial"/>
          <w:sz w:val="32"/>
          <w:szCs w:val="32"/>
        </w:rPr>
        <w:t xml:space="preserve"> </w:t>
      </w:r>
    </w:p>
    <w:p w14:paraId="6EC6DF1E" w14:textId="3736DC74" w:rsidR="00963081" w:rsidRPr="0003752B" w:rsidRDefault="00963081" w:rsidP="00963081">
      <w:pPr>
        <w:jc w:val="both"/>
        <w:rPr>
          <w:rFonts w:cs="Arial"/>
          <w:i/>
          <w:iCs/>
          <w:sz w:val="32"/>
          <w:szCs w:val="32"/>
        </w:rPr>
      </w:pPr>
      <w:r w:rsidRPr="0003752B">
        <w:rPr>
          <w:rFonts w:cs="Arial"/>
          <w:i/>
          <w:iCs/>
          <w:sz w:val="32"/>
          <w:szCs w:val="32"/>
        </w:rPr>
        <w:t xml:space="preserve">I give thanks before </w:t>
      </w:r>
      <w:proofErr w:type="gramStart"/>
      <w:r w:rsidRPr="0003752B">
        <w:rPr>
          <w:rFonts w:cs="Arial"/>
          <w:i/>
          <w:iCs/>
          <w:sz w:val="32"/>
          <w:szCs w:val="32"/>
        </w:rPr>
        <w:t>You</w:t>
      </w:r>
      <w:proofErr w:type="gramEnd"/>
      <w:r w:rsidR="00ED5AF3" w:rsidRPr="0003752B">
        <w:rPr>
          <w:rFonts w:cs="Arial"/>
          <w:i/>
          <w:iCs/>
          <w:sz w:val="32"/>
          <w:szCs w:val="32"/>
        </w:rPr>
        <w:t>,</w:t>
      </w:r>
      <w:r w:rsidRPr="0003752B">
        <w:rPr>
          <w:rFonts w:cs="Arial"/>
          <w:i/>
          <w:iCs/>
          <w:sz w:val="32"/>
          <w:szCs w:val="32"/>
        </w:rPr>
        <w:t xml:space="preserve"> living and everlasting King, that You have restored my soul to me</w:t>
      </w:r>
      <w:r w:rsidR="00ED5AF3" w:rsidRPr="0003752B">
        <w:rPr>
          <w:rFonts w:cs="Arial"/>
          <w:i/>
          <w:iCs/>
          <w:sz w:val="32"/>
          <w:szCs w:val="32"/>
        </w:rPr>
        <w:t xml:space="preserve"> </w:t>
      </w:r>
      <w:r w:rsidRPr="0003752B">
        <w:rPr>
          <w:rFonts w:cs="Arial"/>
          <w:i/>
          <w:iCs/>
          <w:sz w:val="32"/>
          <w:szCs w:val="32"/>
        </w:rPr>
        <w:t>with compassion</w:t>
      </w:r>
      <w:r w:rsidR="00BA3534" w:rsidRPr="0003752B">
        <w:rPr>
          <w:rFonts w:cs="Arial"/>
          <w:i/>
          <w:iCs/>
          <w:sz w:val="32"/>
          <w:szCs w:val="32"/>
        </w:rPr>
        <w:t xml:space="preserve">; </w:t>
      </w:r>
      <w:r w:rsidRPr="0003752B">
        <w:rPr>
          <w:rFonts w:cs="Arial"/>
          <w:b/>
          <w:bCs/>
          <w:i/>
          <w:iCs/>
          <w:sz w:val="32"/>
          <w:szCs w:val="32"/>
        </w:rPr>
        <w:t xml:space="preserve">great is Your </w:t>
      </w:r>
      <w:r w:rsidR="00ED5AF3" w:rsidRPr="0003752B">
        <w:rPr>
          <w:rFonts w:cs="Arial"/>
          <w:b/>
          <w:bCs/>
          <w:i/>
          <w:iCs/>
          <w:sz w:val="32"/>
          <w:szCs w:val="32"/>
        </w:rPr>
        <w:t>trustworthiness</w:t>
      </w:r>
      <w:r w:rsidR="00ED5AF3" w:rsidRPr="0003752B">
        <w:rPr>
          <w:rFonts w:cs="Arial"/>
          <w:i/>
          <w:iCs/>
          <w:sz w:val="32"/>
          <w:szCs w:val="32"/>
        </w:rPr>
        <w:t xml:space="preserve">. </w:t>
      </w:r>
    </w:p>
    <w:p w14:paraId="02BC8A1F" w14:textId="4EB431CB" w:rsidR="00ED5AF3" w:rsidRPr="0003752B" w:rsidRDefault="00ED5AF3" w:rsidP="00963081">
      <w:pPr>
        <w:jc w:val="both"/>
        <w:rPr>
          <w:rFonts w:cs="Arial"/>
          <w:sz w:val="32"/>
          <w:szCs w:val="32"/>
        </w:rPr>
      </w:pPr>
      <w:r w:rsidRPr="0003752B">
        <w:rPr>
          <w:rFonts w:cs="Arial"/>
          <w:sz w:val="32"/>
          <w:szCs w:val="32"/>
        </w:rPr>
        <w:tab/>
        <w:t xml:space="preserve">If we have </w:t>
      </w:r>
      <w:r w:rsidR="00BA3534" w:rsidRPr="0003752B">
        <w:rPr>
          <w:rFonts w:cs="Arial"/>
          <w:sz w:val="32"/>
          <w:szCs w:val="32"/>
        </w:rPr>
        <w:t>awakened</w:t>
      </w:r>
      <w:r w:rsidRPr="0003752B">
        <w:rPr>
          <w:rFonts w:cs="Arial"/>
          <w:sz w:val="32"/>
          <w:szCs w:val="32"/>
        </w:rPr>
        <w:t xml:space="preserve">, our soul has been restored to us. </w:t>
      </w:r>
    </w:p>
    <w:p w14:paraId="7CD332BA" w14:textId="04559004" w:rsidR="006C7CDA" w:rsidRPr="0003752B" w:rsidRDefault="008D772D" w:rsidP="006C7CDA">
      <w:pPr>
        <w:jc w:val="both"/>
        <w:rPr>
          <w:rFonts w:cs="Arial"/>
          <w:sz w:val="32"/>
          <w:szCs w:val="32"/>
        </w:rPr>
      </w:pPr>
      <w:r w:rsidRPr="0003752B">
        <w:rPr>
          <w:rFonts w:cs="Arial"/>
          <w:sz w:val="32"/>
          <w:szCs w:val="32"/>
        </w:rPr>
        <w:tab/>
      </w:r>
      <w:r w:rsidR="00BA3534" w:rsidRPr="0003752B">
        <w:rPr>
          <w:rFonts w:cs="Arial"/>
          <w:sz w:val="32"/>
          <w:szCs w:val="32"/>
        </w:rPr>
        <w:t>The phrase</w:t>
      </w:r>
      <w:r w:rsidRPr="0003752B">
        <w:rPr>
          <w:rFonts w:cs="Arial"/>
          <w:sz w:val="32"/>
          <w:szCs w:val="32"/>
        </w:rPr>
        <w:t xml:space="preserve"> </w:t>
      </w:r>
      <w:r w:rsidRPr="0003752B">
        <w:rPr>
          <w:rFonts w:cs="Arial"/>
          <w:b/>
          <w:bCs/>
          <w:i/>
          <w:iCs/>
          <w:sz w:val="32"/>
          <w:szCs w:val="32"/>
        </w:rPr>
        <w:t xml:space="preserve">great is </w:t>
      </w:r>
      <w:proofErr w:type="gramStart"/>
      <w:r w:rsidRPr="0003752B">
        <w:rPr>
          <w:rFonts w:cs="Arial"/>
          <w:b/>
          <w:bCs/>
          <w:i/>
          <w:iCs/>
          <w:sz w:val="32"/>
          <w:szCs w:val="32"/>
        </w:rPr>
        <w:t>Your</w:t>
      </w:r>
      <w:proofErr w:type="gramEnd"/>
      <w:r w:rsidRPr="0003752B">
        <w:rPr>
          <w:rFonts w:cs="Arial"/>
          <w:b/>
          <w:bCs/>
          <w:i/>
          <w:iCs/>
          <w:sz w:val="32"/>
          <w:szCs w:val="32"/>
        </w:rPr>
        <w:t xml:space="preserve"> trustworthiness</w:t>
      </w:r>
      <w:r w:rsidR="00BA3534" w:rsidRPr="0003752B">
        <w:rPr>
          <w:rFonts w:cs="Arial"/>
          <w:sz w:val="32"/>
          <w:szCs w:val="32"/>
        </w:rPr>
        <w:t xml:space="preserve"> carries two meanings</w:t>
      </w:r>
      <w:r w:rsidR="002268FC" w:rsidRPr="0003752B">
        <w:rPr>
          <w:rFonts w:cs="Arial"/>
          <w:sz w:val="32"/>
          <w:szCs w:val="32"/>
        </w:rPr>
        <w:t>.</w:t>
      </w:r>
      <w:r w:rsidR="00BA3534" w:rsidRPr="0003752B">
        <w:rPr>
          <w:rFonts w:cs="Arial"/>
          <w:b/>
          <w:bCs/>
          <w:i/>
          <w:iCs/>
          <w:sz w:val="32"/>
          <w:szCs w:val="32"/>
        </w:rPr>
        <w:t xml:space="preserve"> </w:t>
      </w:r>
      <w:r w:rsidRPr="0003752B">
        <w:rPr>
          <w:rFonts w:cs="Arial"/>
          <w:sz w:val="32"/>
          <w:szCs w:val="32"/>
        </w:rPr>
        <w:t xml:space="preserve">One is that </w:t>
      </w:r>
      <w:proofErr w:type="spellStart"/>
      <w:r w:rsidRPr="0003752B">
        <w:rPr>
          <w:rFonts w:cs="Arial"/>
          <w:sz w:val="32"/>
          <w:szCs w:val="32"/>
        </w:rPr>
        <w:t>Hashem</w:t>
      </w:r>
      <w:proofErr w:type="spellEnd"/>
      <w:r w:rsidRPr="0003752B">
        <w:rPr>
          <w:rFonts w:cs="Arial"/>
          <w:sz w:val="32"/>
          <w:szCs w:val="32"/>
        </w:rPr>
        <w:t xml:space="preserve"> is trustworthy in that He has returned </w:t>
      </w:r>
      <w:r w:rsidR="006C7CDA" w:rsidRPr="0003752B">
        <w:rPr>
          <w:rFonts w:cs="Arial"/>
          <w:sz w:val="32"/>
          <w:szCs w:val="32"/>
        </w:rPr>
        <w:t>my</w:t>
      </w:r>
      <w:r w:rsidRPr="0003752B">
        <w:rPr>
          <w:rFonts w:cs="Arial"/>
          <w:sz w:val="32"/>
          <w:szCs w:val="32"/>
        </w:rPr>
        <w:t xml:space="preserve"> soul to </w:t>
      </w:r>
      <w:r w:rsidR="006C7CDA" w:rsidRPr="0003752B">
        <w:rPr>
          <w:rFonts w:cs="Arial"/>
          <w:sz w:val="32"/>
          <w:szCs w:val="32"/>
        </w:rPr>
        <w:t>me</w:t>
      </w:r>
      <w:r w:rsidR="002268FC" w:rsidRPr="0003752B">
        <w:rPr>
          <w:rFonts w:cs="Arial"/>
          <w:sz w:val="32"/>
          <w:szCs w:val="32"/>
        </w:rPr>
        <w:t xml:space="preserve">; </w:t>
      </w:r>
      <w:r w:rsidR="006C7CDA" w:rsidRPr="0003752B">
        <w:rPr>
          <w:rFonts w:cs="Arial"/>
          <w:sz w:val="32"/>
          <w:szCs w:val="32"/>
        </w:rPr>
        <w:t>I</w:t>
      </w:r>
      <w:r w:rsidRPr="0003752B">
        <w:rPr>
          <w:rFonts w:cs="Arial"/>
          <w:sz w:val="32"/>
          <w:szCs w:val="32"/>
        </w:rPr>
        <w:t xml:space="preserve"> entrusted it to Him, and </w:t>
      </w:r>
      <w:r w:rsidR="002268FC" w:rsidRPr="0003752B">
        <w:rPr>
          <w:rFonts w:cs="Arial"/>
          <w:sz w:val="32"/>
          <w:szCs w:val="32"/>
        </w:rPr>
        <w:t>H</w:t>
      </w:r>
      <w:r w:rsidRPr="0003752B">
        <w:rPr>
          <w:rFonts w:cs="Arial"/>
          <w:sz w:val="32"/>
          <w:szCs w:val="32"/>
        </w:rPr>
        <w:t xml:space="preserve">e has not betrayed </w:t>
      </w:r>
      <w:r w:rsidR="006C7CDA" w:rsidRPr="0003752B">
        <w:rPr>
          <w:rFonts w:cs="Arial"/>
          <w:sz w:val="32"/>
          <w:szCs w:val="32"/>
        </w:rPr>
        <w:t>my</w:t>
      </w:r>
      <w:r w:rsidRPr="0003752B">
        <w:rPr>
          <w:rFonts w:cs="Arial"/>
          <w:sz w:val="32"/>
          <w:szCs w:val="32"/>
        </w:rPr>
        <w:t xml:space="preserve"> trust. The second explanation is </w:t>
      </w:r>
      <w:r w:rsidRPr="0003752B">
        <w:rPr>
          <w:rFonts w:cs="Arial"/>
          <w:i/>
          <w:iCs/>
          <w:sz w:val="32"/>
          <w:szCs w:val="32"/>
        </w:rPr>
        <w:t xml:space="preserve">how great is the trust that </w:t>
      </w:r>
      <w:proofErr w:type="gramStart"/>
      <w:r w:rsidRPr="0003752B">
        <w:rPr>
          <w:rFonts w:cs="Arial"/>
          <w:i/>
          <w:iCs/>
          <w:sz w:val="32"/>
          <w:szCs w:val="32"/>
        </w:rPr>
        <w:t>You</w:t>
      </w:r>
      <w:proofErr w:type="gramEnd"/>
      <w:r w:rsidRPr="0003752B">
        <w:rPr>
          <w:rFonts w:cs="Arial"/>
          <w:i/>
          <w:iCs/>
          <w:sz w:val="32"/>
          <w:szCs w:val="32"/>
        </w:rPr>
        <w:t xml:space="preserve"> have </w:t>
      </w:r>
      <w:r w:rsidR="002247D8" w:rsidRPr="0003752B">
        <w:rPr>
          <w:rFonts w:cs="Arial"/>
          <w:i/>
          <w:iCs/>
          <w:sz w:val="32"/>
          <w:szCs w:val="32"/>
        </w:rPr>
        <w:t xml:space="preserve">placed </w:t>
      </w:r>
      <w:r w:rsidRPr="0003752B">
        <w:rPr>
          <w:rFonts w:cs="Arial"/>
          <w:i/>
          <w:iCs/>
          <w:sz w:val="32"/>
          <w:szCs w:val="32"/>
        </w:rPr>
        <w:t>in me</w:t>
      </w:r>
      <w:r w:rsidR="006C7CDA" w:rsidRPr="0003752B">
        <w:rPr>
          <w:rFonts w:cs="Arial"/>
          <w:i/>
          <w:iCs/>
          <w:sz w:val="32"/>
          <w:szCs w:val="32"/>
        </w:rPr>
        <w:t>.</w:t>
      </w:r>
      <w:r w:rsidRPr="0003752B">
        <w:rPr>
          <w:rFonts w:cs="Arial"/>
          <w:sz w:val="32"/>
          <w:szCs w:val="32"/>
        </w:rPr>
        <w:t xml:space="preserve"> </w:t>
      </w:r>
      <w:r w:rsidR="006C7CDA" w:rsidRPr="0003752B">
        <w:rPr>
          <w:rFonts w:cs="Arial"/>
          <w:sz w:val="32"/>
          <w:szCs w:val="32"/>
        </w:rPr>
        <w:t>By restoring my precious soul to me</w:t>
      </w:r>
      <w:r w:rsidR="002247D8" w:rsidRPr="0003752B">
        <w:rPr>
          <w:rFonts w:cs="Arial"/>
          <w:sz w:val="32"/>
          <w:szCs w:val="32"/>
        </w:rPr>
        <w:t>,</w:t>
      </w:r>
      <w:r w:rsidR="006C7CDA" w:rsidRPr="0003752B">
        <w:rPr>
          <w:rFonts w:cs="Arial"/>
          <w:sz w:val="32"/>
          <w:szCs w:val="32"/>
        </w:rPr>
        <w:t xml:space="preserve"> </w:t>
      </w:r>
      <w:proofErr w:type="gramStart"/>
      <w:r w:rsidR="006C7CDA" w:rsidRPr="0003752B">
        <w:rPr>
          <w:rFonts w:cs="Arial"/>
          <w:sz w:val="32"/>
          <w:szCs w:val="32"/>
        </w:rPr>
        <w:t>Y</w:t>
      </w:r>
      <w:r w:rsidRPr="0003752B">
        <w:rPr>
          <w:rFonts w:cs="Arial"/>
          <w:sz w:val="32"/>
          <w:szCs w:val="32"/>
        </w:rPr>
        <w:t>ou</w:t>
      </w:r>
      <w:proofErr w:type="gramEnd"/>
      <w:r w:rsidRPr="0003752B">
        <w:rPr>
          <w:rFonts w:cs="Arial"/>
          <w:sz w:val="32"/>
          <w:szCs w:val="32"/>
        </w:rPr>
        <w:t xml:space="preserve"> have </w:t>
      </w:r>
      <w:r w:rsidR="006C7CDA" w:rsidRPr="0003752B">
        <w:rPr>
          <w:rFonts w:cs="Arial"/>
          <w:sz w:val="32"/>
          <w:szCs w:val="32"/>
        </w:rPr>
        <w:t xml:space="preserve">shown me once again that </w:t>
      </w:r>
      <w:r w:rsidR="002247D8" w:rsidRPr="0003752B">
        <w:rPr>
          <w:rFonts w:cs="Arial"/>
          <w:sz w:val="32"/>
          <w:szCs w:val="32"/>
        </w:rPr>
        <w:t>Y</w:t>
      </w:r>
      <w:r w:rsidR="006C7CDA" w:rsidRPr="0003752B">
        <w:rPr>
          <w:rFonts w:cs="Arial"/>
          <w:sz w:val="32"/>
          <w:szCs w:val="32"/>
        </w:rPr>
        <w:t xml:space="preserve">ou trust me to </w:t>
      </w:r>
      <w:r w:rsidRPr="0003752B">
        <w:rPr>
          <w:rFonts w:cs="Arial"/>
          <w:sz w:val="32"/>
          <w:szCs w:val="32"/>
        </w:rPr>
        <w:t>use it</w:t>
      </w:r>
      <w:r w:rsidR="00545B3C" w:rsidRPr="0003752B">
        <w:rPr>
          <w:rFonts w:cs="Arial"/>
          <w:sz w:val="32"/>
          <w:szCs w:val="32"/>
        </w:rPr>
        <w:t xml:space="preserve"> appropriately. </w:t>
      </w:r>
    </w:p>
    <w:p w14:paraId="01C8FF5D" w14:textId="6182A2BC" w:rsidR="00DE79E0" w:rsidRPr="0003752B" w:rsidRDefault="006C7CDA" w:rsidP="003501C7">
      <w:pPr>
        <w:jc w:val="both"/>
        <w:rPr>
          <w:rFonts w:cs="Arial"/>
          <w:sz w:val="32"/>
          <w:szCs w:val="32"/>
        </w:rPr>
      </w:pPr>
      <w:r w:rsidRPr="0003752B">
        <w:rPr>
          <w:rFonts w:cs="Arial"/>
          <w:sz w:val="32"/>
          <w:szCs w:val="32"/>
        </w:rPr>
        <w:tab/>
      </w:r>
      <w:r w:rsidR="00187965" w:rsidRPr="0003752B">
        <w:rPr>
          <w:rFonts w:cs="Arial"/>
          <w:sz w:val="32"/>
          <w:szCs w:val="32"/>
        </w:rPr>
        <w:t xml:space="preserve">Because a person is considered </w:t>
      </w:r>
      <w:r w:rsidR="003501C7" w:rsidRPr="0003752B">
        <w:rPr>
          <w:rFonts w:cs="Arial"/>
          <w:sz w:val="32"/>
          <w:szCs w:val="32"/>
        </w:rPr>
        <w:t xml:space="preserve">somewhat </w:t>
      </w:r>
      <w:r w:rsidR="00187965" w:rsidRPr="0003752B">
        <w:rPr>
          <w:rFonts w:cs="Arial"/>
          <w:sz w:val="32"/>
          <w:szCs w:val="32"/>
        </w:rPr>
        <w:t>“dead” whe</w:t>
      </w:r>
      <w:r w:rsidR="003501C7" w:rsidRPr="0003752B">
        <w:rPr>
          <w:rFonts w:cs="Arial"/>
          <w:sz w:val="32"/>
          <w:szCs w:val="32"/>
        </w:rPr>
        <w:t>n</w:t>
      </w:r>
      <w:r w:rsidR="00187965" w:rsidRPr="0003752B">
        <w:rPr>
          <w:rFonts w:cs="Arial"/>
          <w:sz w:val="32"/>
          <w:szCs w:val="32"/>
        </w:rPr>
        <w:t xml:space="preserve"> asleep,</w:t>
      </w:r>
      <w:r w:rsidR="003501C7" w:rsidRPr="0003752B">
        <w:rPr>
          <w:rFonts w:cs="Arial"/>
          <w:sz w:val="32"/>
          <w:szCs w:val="32"/>
        </w:rPr>
        <w:t xml:space="preserve"> </w:t>
      </w:r>
      <w:r w:rsidR="00187965" w:rsidRPr="0003752B">
        <w:rPr>
          <w:rFonts w:cs="Arial"/>
          <w:sz w:val="32"/>
          <w:szCs w:val="32"/>
        </w:rPr>
        <w:t>awaken</w:t>
      </w:r>
      <w:r w:rsidR="003501C7" w:rsidRPr="0003752B">
        <w:rPr>
          <w:rFonts w:cs="Arial"/>
          <w:sz w:val="32"/>
          <w:szCs w:val="32"/>
        </w:rPr>
        <w:t xml:space="preserve">ing is considered his rebirth and he </w:t>
      </w:r>
      <w:r w:rsidR="00187965" w:rsidRPr="0003752B">
        <w:rPr>
          <w:rFonts w:cs="Arial"/>
          <w:sz w:val="32"/>
          <w:szCs w:val="32"/>
        </w:rPr>
        <w:t xml:space="preserve">is </w:t>
      </w:r>
      <w:r w:rsidR="003501C7" w:rsidRPr="0003752B">
        <w:rPr>
          <w:rFonts w:cs="Arial"/>
          <w:sz w:val="32"/>
          <w:szCs w:val="32"/>
        </w:rPr>
        <w:t xml:space="preserve">like </w:t>
      </w:r>
      <w:r w:rsidRPr="0003752B">
        <w:rPr>
          <w:rFonts w:cs="Arial"/>
          <w:sz w:val="32"/>
          <w:szCs w:val="32"/>
        </w:rPr>
        <w:t xml:space="preserve">a new </w:t>
      </w:r>
      <w:r w:rsidR="00187965" w:rsidRPr="0003752B">
        <w:rPr>
          <w:rFonts w:cs="Arial"/>
          <w:sz w:val="32"/>
          <w:szCs w:val="32"/>
        </w:rPr>
        <w:t xml:space="preserve">creation. </w:t>
      </w:r>
      <w:r w:rsidR="003501C7" w:rsidRPr="0003752B">
        <w:rPr>
          <w:rFonts w:cs="Arial"/>
          <w:sz w:val="32"/>
          <w:szCs w:val="32"/>
        </w:rPr>
        <w:t>When he awakens with all his faculties and abilities, it is as if they have all been granted to him for the first time. Just a minute ago</w:t>
      </w:r>
      <w:r w:rsidR="002247D8" w:rsidRPr="0003752B">
        <w:rPr>
          <w:rFonts w:cs="Arial"/>
          <w:sz w:val="32"/>
          <w:szCs w:val="32"/>
        </w:rPr>
        <w:t>,</w:t>
      </w:r>
      <w:r w:rsidR="003501C7" w:rsidRPr="0003752B">
        <w:rPr>
          <w:rFonts w:cs="Arial"/>
          <w:sz w:val="32"/>
          <w:szCs w:val="32"/>
        </w:rPr>
        <w:t xml:space="preserve"> while asleep, </w:t>
      </w:r>
      <w:r w:rsidR="00DE79E0" w:rsidRPr="0003752B">
        <w:rPr>
          <w:rFonts w:cs="Arial"/>
          <w:sz w:val="32"/>
          <w:szCs w:val="32"/>
        </w:rPr>
        <w:t>he</w:t>
      </w:r>
      <w:r w:rsidR="003501C7" w:rsidRPr="0003752B">
        <w:rPr>
          <w:rFonts w:cs="Arial"/>
          <w:sz w:val="32"/>
          <w:szCs w:val="32"/>
        </w:rPr>
        <w:t xml:space="preserve"> was incapable of seeing,</w:t>
      </w:r>
      <w:r w:rsidR="00DE79E0" w:rsidRPr="0003752B">
        <w:rPr>
          <w:rFonts w:cs="Arial"/>
          <w:sz w:val="32"/>
          <w:szCs w:val="32"/>
        </w:rPr>
        <w:t xml:space="preserve"> standing,</w:t>
      </w:r>
      <w:r w:rsidR="003501C7" w:rsidRPr="0003752B">
        <w:rPr>
          <w:rFonts w:cs="Arial"/>
          <w:sz w:val="32"/>
          <w:szCs w:val="32"/>
        </w:rPr>
        <w:t xml:space="preserve"> </w:t>
      </w:r>
      <w:r w:rsidR="00DE79E0" w:rsidRPr="0003752B">
        <w:rPr>
          <w:rFonts w:cs="Arial"/>
          <w:sz w:val="32"/>
          <w:szCs w:val="32"/>
        </w:rPr>
        <w:t xml:space="preserve">or </w:t>
      </w:r>
      <w:r w:rsidR="003501C7" w:rsidRPr="0003752B">
        <w:rPr>
          <w:rFonts w:cs="Arial"/>
          <w:sz w:val="32"/>
          <w:szCs w:val="32"/>
        </w:rPr>
        <w:t>walking</w:t>
      </w:r>
      <w:r w:rsidR="00DE79E0" w:rsidRPr="0003752B">
        <w:rPr>
          <w:rFonts w:cs="Arial"/>
          <w:sz w:val="32"/>
          <w:szCs w:val="32"/>
        </w:rPr>
        <w:t xml:space="preserve">. Upon awakening, his abilities are </w:t>
      </w:r>
      <w:r w:rsidR="002247D8" w:rsidRPr="0003752B">
        <w:rPr>
          <w:rFonts w:cs="Arial"/>
          <w:sz w:val="32"/>
          <w:szCs w:val="32"/>
        </w:rPr>
        <w:t xml:space="preserve">fully </w:t>
      </w:r>
      <w:r w:rsidR="00DE79E0" w:rsidRPr="0003752B">
        <w:rPr>
          <w:rFonts w:cs="Arial"/>
          <w:sz w:val="32"/>
          <w:szCs w:val="32"/>
        </w:rPr>
        <w:t xml:space="preserve">restored to him. </w:t>
      </w:r>
    </w:p>
    <w:p w14:paraId="69FF9EAC" w14:textId="77777777" w:rsidR="0003752B" w:rsidRDefault="00DE79E0" w:rsidP="003501C7">
      <w:pPr>
        <w:jc w:val="both"/>
        <w:rPr>
          <w:rFonts w:cs="Arial"/>
          <w:sz w:val="32"/>
          <w:szCs w:val="32"/>
        </w:rPr>
      </w:pPr>
      <w:r w:rsidRPr="0003752B">
        <w:rPr>
          <w:rFonts w:cs="Arial"/>
          <w:sz w:val="32"/>
          <w:szCs w:val="32"/>
        </w:rPr>
        <w:tab/>
      </w:r>
    </w:p>
    <w:p w14:paraId="73EF6B2D" w14:textId="0B22C2D3" w:rsidR="00DE79E0" w:rsidRPr="0003752B" w:rsidRDefault="0003752B" w:rsidP="003501C7">
      <w:pPr>
        <w:jc w:val="both"/>
        <w:rPr>
          <w:rFonts w:cs="Arial"/>
          <w:sz w:val="32"/>
          <w:szCs w:val="32"/>
        </w:rPr>
      </w:pPr>
      <w:r>
        <w:rPr>
          <w:rFonts w:cs="Arial"/>
          <w:sz w:val="32"/>
          <w:szCs w:val="32"/>
        </w:rPr>
        <w:lastRenderedPageBreak/>
        <w:tab/>
      </w:r>
      <w:r w:rsidR="00DE79E0" w:rsidRPr="0003752B">
        <w:rPr>
          <w:rFonts w:cs="Arial"/>
          <w:sz w:val="32"/>
          <w:szCs w:val="32"/>
        </w:rPr>
        <w:t xml:space="preserve">Imagine a </w:t>
      </w:r>
      <w:r w:rsidR="002247D8" w:rsidRPr="0003752B">
        <w:rPr>
          <w:rFonts w:cs="Arial"/>
          <w:sz w:val="32"/>
          <w:szCs w:val="32"/>
        </w:rPr>
        <w:t xml:space="preserve">blind </w:t>
      </w:r>
      <w:r w:rsidR="00DE79E0" w:rsidRPr="0003752B">
        <w:rPr>
          <w:rFonts w:cs="Arial"/>
          <w:sz w:val="32"/>
          <w:szCs w:val="32"/>
        </w:rPr>
        <w:t>person who suddenly had his sight restored to him by a doctor. How much thanks would he owe the doctor who healed him</w:t>
      </w:r>
      <w:r w:rsidR="002247D8" w:rsidRPr="0003752B">
        <w:rPr>
          <w:rFonts w:cs="Arial"/>
          <w:sz w:val="32"/>
          <w:szCs w:val="32"/>
        </w:rPr>
        <w:t>!</w:t>
      </w:r>
      <w:r w:rsidR="00DE79E0" w:rsidRPr="0003752B">
        <w:rPr>
          <w:rFonts w:cs="Arial"/>
          <w:sz w:val="32"/>
          <w:szCs w:val="32"/>
        </w:rPr>
        <w:t xml:space="preserve"> This same level of thanks is what we should feel </w:t>
      </w:r>
      <w:r w:rsidR="002247D8" w:rsidRPr="0003752B">
        <w:rPr>
          <w:rFonts w:cs="Arial"/>
          <w:sz w:val="32"/>
          <w:szCs w:val="32"/>
        </w:rPr>
        <w:t xml:space="preserve">towards </w:t>
      </w:r>
      <w:proofErr w:type="spellStart"/>
      <w:r w:rsidR="00DE79E0" w:rsidRPr="0003752B">
        <w:rPr>
          <w:rFonts w:cs="Arial"/>
          <w:sz w:val="32"/>
          <w:szCs w:val="32"/>
        </w:rPr>
        <w:t>Hashem</w:t>
      </w:r>
      <w:proofErr w:type="spellEnd"/>
      <w:r w:rsidR="00DE79E0" w:rsidRPr="0003752B">
        <w:rPr>
          <w:rFonts w:cs="Arial"/>
          <w:sz w:val="32"/>
          <w:szCs w:val="32"/>
        </w:rPr>
        <w:t xml:space="preserve"> every morning upon discovering </w:t>
      </w:r>
      <w:r w:rsidR="002247D8" w:rsidRPr="0003752B">
        <w:rPr>
          <w:rFonts w:cs="Arial"/>
          <w:sz w:val="32"/>
          <w:szCs w:val="32"/>
        </w:rPr>
        <w:t xml:space="preserve">that </w:t>
      </w:r>
      <w:r w:rsidR="00DE79E0" w:rsidRPr="0003752B">
        <w:rPr>
          <w:rFonts w:cs="Arial"/>
          <w:sz w:val="32"/>
          <w:szCs w:val="32"/>
        </w:rPr>
        <w:t xml:space="preserve">we have our faculties with us once again.  </w:t>
      </w:r>
    </w:p>
    <w:p w14:paraId="646F7E9E" w14:textId="4F98BCFE" w:rsidR="003501C7" w:rsidRPr="0003752B" w:rsidRDefault="0003752B" w:rsidP="0003193A">
      <w:pPr>
        <w:jc w:val="both"/>
        <w:rPr>
          <w:sz w:val="32"/>
          <w:szCs w:val="32"/>
        </w:rPr>
      </w:pPr>
      <w:r>
        <w:rPr>
          <w:rFonts w:cs="Arial"/>
          <w:sz w:val="32"/>
          <w:szCs w:val="32"/>
        </w:rPr>
        <w:tab/>
      </w:r>
      <w:r w:rsidR="003501C7" w:rsidRPr="0003752B">
        <w:rPr>
          <w:rFonts w:cs="Arial"/>
          <w:sz w:val="32"/>
          <w:szCs w:val="32"/>
        </w:rPr>
        <w:t xml:space="preserve"> This idea is expressed very</w:t>
      </w:r>
      <w:r w:rsidR="0003193A" w:rsidRPr="0003752B">
        <w:rPr>
          <w:rFonts w:cs="Arial"/>
          <w:sz w:val="32"/>
          <w:szCs w:val="32"/>
        </w:rPr>
        <w:t xml:space="preserve"> clearly in the</w:t>
      </w:r>
      <w:r w:rsidR="003501C7" w:rsidRPr="0003752B">
        <w:rPr>
          <w:rFonts w:cs="Arial"/>
          <w:sz w:val="32"/>
          <w:szCs w:val="32"/>
        </w:rPr>
        <w:t xml:space="preserve"> </w:t>
      </w:r>
      <w:r w:rsidR="005E6FBA" w:rsidRPr="0003752B">
        <w:rPr>
          <w:rFonts w:hint="cs"/>
          <w:sz w:val="32"/>
          <w:szCs w:val="32"/>
          <w:rtl/>
        </w:rPr>
        <w:t>ברכות השחר</w:t>
      </w:r>
      <w:r w:rsidR="002247D8" w:rsidRPr="0003752B">
        <w:rPr>
          <w:sz w:val="32"/>
          <w:szCs w:val="32"/>
        </w:rPr>
        <w:t>,</w:t>
      </w:r>
      <w:r w:rsidR="003501C7" w:rsidRPr="0003752B">
        <w:rPr>
          <w:sz w:val="32"/>
          <w:szCs w:val="32"/>
        </w:rPr>
        <w:t xml:space="preserve"> </w:t>
      </w:r>
      <w:r w:rsidR="005E6FBA" w:rsidRPr="0003752B">
        <w:rPr>
          <w:i/>
          <w:iCs/>
          <w:sz w:val="32"/>
          <w:szCs w:val="32"/>
        </w:rPr>
        <w:t>the morning blessings</w:t>
      </w:r>
      <w:r w:rsidR="00442C38" w:rsidRPr="0003752B">
        <w:rPr>
          <w:i/>
          <w:iCs/>
          <w:sz w:val="32"/>
          <w:szCs w:val="32"/>
        </w:rPr>
        <w:t xml:space="preserve"> </w:t>
      </w:r>
      <w:r w:rsidR="00442C38" w:rsidRPr="0003752B">
        <w:rPr>
          <w:sz w:val="32"/>
          <w:szCs w:val="32"/>
        </w:rPr>
        <w:t>that the Sages composed for us to say every morning</w:t>
      </w:r>
      <w:r w:rsidR="005E6FBA" w:rsidRPr="0003752B">
        <w:rPr>
          <w:sz w:val="32"/>
          <w:szCs w:val="32"/>
        </w:rPr>
        <w:t xml:space="preserve">. </w:t>
      </w:r>
      <w:r w:rsidR="002247D8" w:rsidRPr="0003752B">
        <w:rPr>
          <w:sz w:val="32"/>
          <w:szCs w:val="32"/>
        </w:rPr>
        <w:t>T</w:t>
      </w:r>
      <w:r w:rsidR="00DE79E0" w:rsidRPr="0003752B">
        <w:rPr>
          <w:sz w:val="32"/>
          <w:szCs w:val="32"/>
        </w:rPr>
        <w:t>his list of blessings</w:t>
      </w:r>
      <w:r w:rsidR="002247D8" w:rsidRPr="0003752B">
        <w:rPr>
          <w:sz w:val="32"/>
          <w:szCs w:val="32"/>
        </w:rPr>
        <w:t xml:space="preserve"> expresses our</w:t>
      </w:r>
      <w:r w:rsidR="00DE79E0" w:rsidRPr="0003752B">
        <w:rPr>
          <w:sz w:val="32"/>
          <w:szCs w:val="32"/>
        </w:rPr>
        <w:t xml:space="preserve"> thank</w:t>
      </w:r>
      <w:r w:rsidR="002247D8" w:rsidRPr="0003752B">
        <w:rPr>
          <w:sz w:val="32"/>
          <w:szCs w:val="32"/>
        </w:rPr>
        <w:t>s to</w:t>
      </w:r>
      <w:r w:rsidR="00DE79E0" w:rsidRPr="0003752B">
        <w:rPr>
          <w:sz w:val="32"/>
          <w:szCs w:val="32"/>
        </w:rPr>
        <w:t xml:space="preserve"> </w:t>
      </w:r>
      <w:proofErr w:type="spellStart"/>
      <w:r w:rsidR="00DE79E0" w:rsidRPr="0003752B">
        <w:rPr>
          <w:sz w:val="32"/>
          <w:szCs w:val="32"/>
        </w:rPr>
        <w:t>Hashem</w:t>
      </w:r>
      <w:proofErr w:type="spellEnd"/>
      <w:r w:rsidR="00DE79E0" w:rsidRPr="0003752B">
        <w:rPr>
          <w:sz w:val="32"/>
          <w:szCs w:val="32"/>
        </w:rPr>
        <w:t xml:space="preserve"> for our </w:t>
      </w:r>
      <w:r w:rsidR="002343E0" w:rsidRPr="0003752B">
        <w:rPr>
          <w:sz w:val="32"/>
          <w:szCs w:val="32"/>
        </w:rPr>
        <w:t xml:space="preserve">ability to hear the rooster crow, for our </w:t>
      </w:r>
      <w:r w:rsidR="00DE79E0" w:rsidRPr="0003752B">
        <w:rPr>
          <w:sz w:val="32"/>
          <w:szCs w:val="32"/>
        </w:rPr>
        <w:t xml:space="preserve">sight, </w:t>
      </w:r>
      <w:r w:rsidR="002247D8" w:rsidRPr="0003752B">
        <w:rPr>
          <w:sz w:val="32"/>
          <w:szCs w:val="32"/>
        </w:rPr>
        <w:t xml:space="preserve">for </w:t>
      </w:r>
      <w:r w:rsidR="002343E0" w:rsidRPr="0003752B">
        <w:rPr>
          <w:sz w:val="32"/>
          <w:szCs w:val="32"/>
        </w:rPr>
        <w:t xml:space="preserve">our </w:t>
      </w:r>
      <w:r w:rsidR="00DE79E0" w:rsidRPr="0003752B">
        <w:rPr>
          <w:sz w:val="32"/>
          <w:szCs w:val="32"/>
        </w:rPr>
        <w:t xml:space="preserve">freedom to move about, </w:t>
      </w:r>
      <w:r w:rsidR="0003193A" w:rsidRPr="0003752B">
        <w:rPr>
          <w:sz w:val="32"/>
          <w:szCs w:val="32"/>
        </w:rPr>
        <w:t xml:space="preserve">that we can stand erect, and many other abilities that we assume are ours for life. </w:t>
      </w:r>
      <w:r w:rsidR="002247D8" w:rsidRPr="0003752B">
        <w:rPr>
          <w:sz w:val="32"/>
          <w:szCs w:val="32"/>
        </w:rPr>
        <w:t>And</w:t>
      </w:r>
      <w:r w:rsidR="0003193A" w:rsidRPr="0003752B">
        <w:rPr>
          <w:sz w:val="32"/>
          <w:szCs w:val="32"/>
        </w:rPr>
        <w:t xml:space="preserve">, because we realize that </w:t>
      </w:r>
      <w:proofErr w:type="spellStart"/>
      <w:r w:rsidR="0003193A" w:rsidRPr="0003752B">
        <w:rPr>
          <w:sz w:val="32"/>
          <w:szCs w:val="32"/>
        </w:rPr>
        <w:t>Hashem</w:t>
      </w:r>
      <w:proofErr w:type="spellEnd"/>
      <w:r w:rsidR="0003193A" w:rsidRPr="0003752B">
        <w:rPr>
          <w:sz w:val="32"/>
          <w:szCs w:val="32"/>
        </w:rPr>
        <w:t xml:space="preserve"> has just </w:t>
      </w:r>
      <w:r w:rsidR="0003193A" w:rsidRPr="0003752B">
        <w:rPr>
          <w:i/>
          <w:iCs/>
          <w:sz w:val="32"/>
          <w:szCs w:val="32"/>
        </w:rPr>
        <w:t>re</w:t>
      </w:r>
      <w:r w:rsidR="0003193A" w:rsidRPr="0003752B">
        <w:rPr>
          <w:sz w:val="32"/>
          <w:szCs w:val="32"/>
        </w:rPr>
        <w:t>created us, it is as if He has endowed us with all these blessings anew.</w:t>
      </w:r>
      <w:r w:rsidR="002343E0" w:rsidRPr="0003752B">
        <w:rPr>
          <w:sz w:val="32"/>
          <w:szCs w:val="32"/>
        </w:rPr>
        <w:t xml:space="preserve"> How much thanks do we owe Him for that</w:t>
      </w:r>
      <w:r w:rsidR="001F5FD6" w:rsidRPr="0003752B">
        <w:rPr>
          <w:sz w:val="32"/>
          <w:szCs w:val="32"/>
        </w:rPr>
        <w:t>!</w:t>
      </w:r>
      <w:r w:rsidR="002343E0" w:rsidRPr="0003752B">
        <w:rPr>
          <w:sz w:val="32"/>
          <w:szCs w:val="32"/>
        </w:rPr>
        <w:t xml:space="preserve"> This is what these blessings</w:t>
      </w:r>
      <w:r w:rsidR="002247D8" w:rsidRPr="0003752B">
        <w:rPr>
          <w:sz w:val="32"/>
          <w:szCs w:val="32"/>
        </w:rPr>
        <w:t xml:space="preserve"> express</w:t>
      </w:r>
      <w:r w:rsidR="002343E0" w:rsidRPr="0003752B">
        <w:rPr>
          <w:sz w:val="32"/>
          <w:szCs w:val="32"/>
        </w:rPr>
        <w:t xml:space="preserve">. We acknowledge </w:t>
      </w:r>
      <w:proofErr w:type="gramStart"/>
      <w:r w:rsidR="002343E0" w:rsidRPr="0003752B">
        <w:rPr>
          <w:sz w:val="32"/>
          <w:szCs w:val="32"/>
        </w:rPr>
        <w:t>Your</w:t>
      </w:r>
      <w:proofErr w:type="gramEnd"/>
      <w:r w:rsidR="002343E0" w:rsidRPr="0003752B">
        <w:rPr>
          <w:sz w:val="32"/>
          <w:szCs w:val="32"/>
        </w:rPr>
        <w:t xml:space="preserve"> great kindness to us by granting us once again our faculties and abilities and we thank </w:t>
      </w:r>
      <w:r w:rsidR="002247D8" w:rsidRPr="0003752B">
        <w:rPr>
          <w:sz w:val="32"/>
          <w:szCs w:val="32"/>
        </w:rPr>
        <w:t>Y</w:t>
      </w:r>
      <w:r w:rsidR="002343E0" w:rsidRPr="0003752B">
        <w:rPr>
          <w:sz w:val="32"/>
          <w:szCs w:val="32"/>
        </w:rPr>
        <w:t>ou profusely for them.</w:t>
      </w:r>
    </w:p>
    <w:p w14:paraId="183BC465" w14:textId="73E701EB" w:rsidR="005E6FBA" w:rsidRPr="0003752B" w:rsidRDefault="00442C38" w:rsidP="00963081">
      <w:pPr>
        <w:jc w:val="both"/>
        <w:rPr>
          <w:sz w:val="32"/>
          <w:szCs w:val="32"/>
        </w:rPr>
      </w:pPr>
      <w:r w:rsidRPr="0003752B">
        <w:rPr>
          <w:sz w:val="32"/>
          <w:szCs w:val="32"/>
        </w:rPr>
        <w:tab/>
        <w:t xml:space="preserve">This is what </w:t>
      </w:r>
      <w:proofErr w:type="spellStart"/>
      <w:r w:rsidRPr="0003752B">
        <w:rPr>
          <w:sz w:val="32"/>
          <w:szCs w:val="32"/>
        </w:rPr>
        <w:t>Avraham</w:t>
      </w:r>
      <w:proofErr w:type="spellEnd"/>
      <w:r w:rsidRPr="0003752B">
        <w:rPr>
          <w:sz w:val="32"/>
          <w:szCs w:val="32"/>
        </w:rPr>
        <w:t xml:space="preserve"> </w:t>
      </w:r>
      <w:proofErr w:type="spellStart"/>
      <w:r w:rsidRPr="0003752B">
        <w:rPr>
          <w:sz w:val="32"/>
          <w:szCs w:val="32"/>
        </w:rPr>
        <w:t>Avinu</w:t>
      </w:r>
      <w:proofErr w:type="spellEnd"/>
      <w:r w:rsidRPr="0003752B">
        <w:rPr>
          <w:sz w:val="32"/>
          <w:szCs w:val="32"/>
        </w:rPr>
        <w:t xml:space="preserve"> found so special </w:t>
      </w:r>
      <w:r w:rsidR="00C67041" w:rsidRPr="0003752B">
        <w:rPr>
          <w:sz w:val="32"/>
          <w:szCs w:val="32"/>
        </w:rPr>
        <w:t>every</w:t>
      </w:r>
      <w:r w:rsidRPr="0003752B">
        <w:rPr>
          <w:sz w:val="32"/>
          <w:szCs w:val="32"/>
        </w:rPr>
        <w:t xml:space="preserve"> </w:t>
      </w:r>
      <w:r w:rsidRPr="0003752B">
        <w:rPr>
          <w:i/>
          <w:iCs/>
          <w:sz w:val="32"/>
          <w:szCs w:val="32"/>
        </w:rPr>
        <w:t>morning</w:t>
      </w:r>
      <w:r w:rsidR="002247D8" w:rsidRPr="0003752B">
        <w:rPr>
          <w:sz w:val="32"/>
          <w:szCs w:val="32"/>
        </w:rPr>
        <w:t xml:space="preserve"> that </w:t>
      </w:r>
      <w:r w:rsidR="00C67041" w:rsidRPr="0003752B">
        <w:rPr>
          <w:sz w:val="32"/>
          <w:szCs w:val="32"/>
        </w:rPr>
        <w:t>compell</w:t>
      </w:r>
      <w:r w:rsidR="002247D8" w:rsidRPr="0003752B">
        <w:rPr>
          <w:sz w:val="32"/>
          <w:szCs w:val="32"/>
        </w:rPr>
        <w:t>ed</w:t>
      </w:r>
      <w:r w:rsidR="00C67041" w:rsidRPr="0003752B">
        <w:rPr>
          <w:sz w:val="32"/>
          <w:szCs w:val="32"/>
        </w:rPr>
        <w:t xml:space="preserve"> him to make this a daily requirement</w:t>
      </w:r>
      <w:r w:rsidRPr="0003752B">
        <w:rPr>
          <w:sz w:val="32"/>
          <w:szCs w:val="32"/>
        </w:rPr>
        <w:t xml:space="preserve">. He saw the dawn of a new day as the supreme act of kindness from </w:t>
      </w:r>
      <w:proofErr w:type="spellStart"/>
      <w:r w:rsidRPr="0003752B">
        <w:rPr>
          <w:sz w:val="32"/>
          <w:szCs w:val="32"/>
        </w:rPr>
        <w:t>Hashem</w:t>
      </w:r>
      <w:proofErr w:type="spellEnd"/>
      <w:r w:rsidRPr="0003752B">
        <w:rPr>
          <w:sz w:val="32"/>
          <w:szCs w:val="32"/>
        </w:rPr>
        <w:t xml:space="preserve"> to recreate the world and everything in it once again, so that mankind can earn the most sublime reward in the World to </w:t>
      </w:r>
      <w:proofErr w:type="gramStart"/>
      <w:r w:rsidRPr="0003752B">
        <w:rPr>
          <w:sz w:val="32"/>
          <w:szCs w:val="32"/>
        </w:rPr>
        <w:t>Come</w:t>
      </w:r>
      <w:proofErr w:type="gramEnd"/>
      <w:r w:rsidRPr="0003752B">
        <w:rPr>
          <w:sz w:val="32"/>
          <w:szCs w:val="32"/>
        </w:rPr>
        <w:t xml:space="preserve"> through </w:t>
      </w:r>
      <w:r w:rsidR="002247D8" w:rsidRPr="0003752B">
        <w:rPr>
          <w:sz w:val="32"/>
          <w:szCs w:val="32"/>
        </w:rPr>
        <w:t xml:space="preserve">their </w:t>
      </w:r>
      <w:r w:rsidRPr="0003752B">
        <w:rPr>
          <w:sz w:val="32"/>
          <w:szCs w:val="32"/>
        </w:rPr>
        <w:t xml:space="preserve">deeds. </w:t>
      </w:r>
    </w:p>
    <w:p w14:paraId="0F9276B8" w14:textId="43D64C0C" w:rsidR="00C67041" w:rsidRDefault="00C67041" w:rsidP="00963081">
      <w:pPr>
        <w:jc w:val="both"/>
        <w:rPr>
          <w:sz w:val="32"/>
          <w:szCs w:val="32"/>
        </w:rPr>
      </w:pPr>
      <w:r w:rsidRPr="0003752B">
        <w:rPr>
          <w:sz w:val="32"/>
          <w:szCs w:val="32"/>
        </w:rPr>
        <w:tab/>
      </w:r>
      <w:proofErr w:type="spellStart"/>
      <w:r w:rsidRPr="0003752B">
        <w:rPr>
          <w:sz w:val="32"/>
          <w:szCs w:val="32"/>
        </w:rPr>
        <w:t>Avraham</w:t>
      </w:r>
      <w:proofErr w:type="spellEnd"/>
      <w:r w:rsidRPr="0003752B">
        <w:rPr>
          <w:sz w:val="32"/>
          <w:szCs w:val="32"/>
        </w:rPr>
        <w:t xml:space="preserve"> </w:t>
      </w:r>
      <w:proofErr w:type="spellStart"/>
      <w:r w:rsidRPr="0003752B">
        <w:rPr>
          <w:sz w:val="32"/>
          <w:szCs w:val="32"/>
        </w:rPr>
        <w:t>Avinu</w:t>
      </w:r>
      <w:proofErr w:type="spellEnd"/>
      <w:r w:rsidRPr="0003752B">
        <w:rPr>
          <w:sz w:val="32"/>
          <w:szCs w:val="32"/>
        </w:rPr>
        <w:t xml:space="preserve"> dedicated his life to </w:t>
      </w:r>
      <w:proofErr w:type="spellStart"/>
      <w:r w:rsidRPr="0003752B">
        <w:rPr>
          <w:sz w:val="32"/>
          <w:szCs w:val="32"/>
        </w:rPr>
        <w:t>modelling</w:t>
      </w:r>
      <w:proofErr w:type="spellEnd"/>
      <w:r w:rsidRPr="0003752B">
        <w:rPr>
          <w:sz w:val="32"/>
          <w:szCs w:val="32"/>
        </w:rPr>
        <w:t xml:space="preserve"> </w:t>
      </w:r>
      <w:proofErr w:type="spellStart"/>
      <w:r w:rsidRPr="0003752B">
        <w:rPr>
          <w:sz w:val="32"/>
          <w:szCs w:val="32"/>
        </w:rPr>
        <w:t>Hashem’s</w:t>
      </w:r>
      <w:proofErr w:type="spellEnd"/>
      <w:r w:rsidRPr="0003752B">
        <w:rPr>
          <w:sz w:val="32"/>
          <w:szCs w:val="32"/>
        </w:rPr>
        <w:t xml:space="preserve"> </w:t>
      </w:r>
      <w:r w:rsidR="0086420A" w:rsidRPr="0003752B">
        <w:rPr>
          <w:sz w:val="32"/>
          <w:szCs w:val="32"/>
        </w:rPr>
        <w:t xml:space="preserve">attribute of </w:t>
      </w:r>
      <w:r w:rsidRPr="0003752B">
        <w:rPr>
          <w:sz w:val="32"/>
          <w:szCs w:val="32"/>
        </w:rPr>
        <w:t xml:space="preserve">kindness by bestowing kindness upon anyone and everyone he could. He was most acutely aware of </w:t>
      </w:r>
      <w:proofErr w:type="spellStart"/>
      <w:r w:rsidRPr="0003752B">
        <w:rPr>
          <w:sz w:val="32"/>
          <w:szCs w:val="32"/>
        </w:rPr>
        <w:t>Hashem’s</w:t>
      </w:r>
      <w:proofErr w:type="spellEnd"/>
      <w:r w:rsidRPr="0003752B">
        <w:rPr>
          <w:sz w:val="32"/>
          <w:szCs w:val="32"/>
        </w:rPr>
        <w:t xml:space="preserve"> kindness to man, and therefore </w:t>
      </w:r>
      <w:r w:rsidR="0086420A" w:rsidRPr="0003752B">
        <w:rPr>
          <w:sz w:val="32"/>
          <w:szCs w:val="32"/>
        </w:rPr>
        <w:t>it was he</w:t>
      </w:r>
      <w:r w:rsidR="00874AA1" w:rsidRPr="0003752B">
        <w:rPr>
          <w:sz w:val="32"/>
          <w:szCs w:val="32"/>
        </w:rPr>
        <w:t>,</w:t>
      </w:r>
      <w:r w:rsidR="0086420A" w:rsidRPr="0003752B">
        <w:rPr>
          <w:sz w:val="32"/>
          <w:szCs w:val="32"/>
        </w:rPr>
        <w:t xml:space="preserve"> specifically, who instituted </w:t>
      </w:r>
      <w:proofErr w:type="spellStart"/>
      <w:r w:rsidR="0086420A" w:rsidRPr="0003752B">
        <w:rPr>
          <w:sz w:val="32"/>
          <w:szCs w:val="32"/>
        </w:rPr>
        <w:t>Shacharit</w:t>
      </w:r>
      <w:proofErr w:type="spellEnd"/>
      <w:r w:rsidR="0086420A" w:rsidRPr="0003752B">
        <w:rPr>
          <w:sz w:val="32"/>
          <w:szCs w:val="32"/>
        </w:rPr>
        <w:t xml:space="preserve">, the morning prayer. </w:t>
      </w:r>
    </w:p>
    <w:p w14:paraId="319739C9" w14:textId="77777777" w:rsidR="0003752B" w:rsidRDefault="0003752B" w:rsidP="00963081">
      <w:pPr>
        <w:jc w:val="both"/>
        <w:rPr>
          <w:sz w:val="32"/>
          <w:szCs w:val="32"/>
        </w:rPr>
      </w:pPr>
    </w:p>
    <w:p w14:paraId="6314E1D1" w14:textId="6C6AC0C5" w:rsidR="0086420A" w:rsidRPr="0003752B" w:rsidRDefault="0086420A" w:rsidP="00963081">
      <w:pPr>
        <w:jc w:val="both"/>
        <w:rPr>
          <w:b/>
          <w:bCs/>
          <w:sz w:val="32"/>
          <w:szCs w:val="32"/>
        </w:rPr>
      </w:pPr>
      <w:r w:rsidRPr="0003752B">
        <w:rPr>
          <w:sz w:val="32"/>
          <w:szCs w:val="32"/>
        </w:rPr>
        <w:tab/>
      </w:r>
      <w:r w:rsidRPr="0003752B">
        <w:rPr>
          <w:b/>
          <w:bCs/>
          <w:sz w:val="32"/>
          <w:szCs w:val="32"/>
        </w:rPr>
        <w:t xml:space="preserve">Yitzchak </w:t>
      </w:r>
      <w:r w:rsidR="00F55FEF" w:rsidRPr="0003752B">
        <w:rPr>
          <w:b/>
          <w:bCs/>
          <w:sz w:val="32"/>
          <w:szCs w:val="32"/>
        </w:rPr>
        <w:t>established</w:t>
      </w:r>
      <w:r w:rsidRPr="0003752B">
        <w:rPr>
          <w:b/>
          <w:bCs/>
          <w:sz w:val="32"/>
          <w:szCs w:val="32"/>
        </w:rPr>
        <w:t xml:space="preserve"> </w:t>
      </w:r>
      <w:proofErr w:type="spellStart"/>
      <w:r w:rsidRPr="0003752B">
        <w:rPr>
          <w:b/>
          <w:bCs/>
          <w:sz w:val="32"/>
          <w:szCs w:val="32"/>
        </w:rPr>
        <w:t>Mincha</w:t>
      </w:r>
      <w:proofErr w:type="spellEnd"/>
      <w:r w:rsidRPr="0003752B">
        <w:rPr>
          <w:b/>
          <w:bCs/>
          <w:sz w:val="32"/>
          <w:szCs w:val="32"/>
        </w:rPr>
        <w:t xml:space="preserve">. </w:t>
      </w:r>
    </w:p>
    <w:p w14:paraId="74E33D3E" w14:textId="7DC24B4E" w:rsidR="0086420A" w:rsidRPr="0003752B" w:rsidRDefault="0086420A" w:rsidP="00311E3C">
      <w:pPr>
        <w:jc w:val="both"/>
        <w:rPr>
          <w:rFonts w:cs="David"/>
          <w:sz w:val="32"/>
          <w:szCs w:val="32"/>
        </w:rPr>
      </w:pPr>
      <w:r w:rsidRPr="0003752B">
        <w:rPr>
          <w:sz w:val="32"/>
          <w:szCs w:val="32"/>
        </w:rPr>
        <w:lastRenderedPageBreak/>
        <w:tab/>
      </w:r>
      <w:r w:rsidRPr="0003752B">
        <w:rPr>
          <w:rFonts w:cs="David"/>
          <w:sz w:val="32"/>
          <w:szCs w:val="32"/>
        </w:rPr>
        <w:t xml:space="preserve">Yitzchak chose to </w:t>
      </w:r>
      <w:r w:rsidR="00311E3C" w:rsidRPr="0003752B">
        <w:rPr>
          <w:rFonts w:cs="David"/>
          <w:sz w:val="32"/>
          <w:szCs w:val="32"/>
        </w:rPr>
        <w:t xml:space="preserve">serve </w:t>
      </w:r>
      <w:proofErr w:type="spellStart"/>
      <w:r w:rsidR="00311E3C" w:rsidRPr="0003752B">
        <w:rPr>
          <w:rFonts w:cs="David"/>
          <w:sz w:val="32"/>
          <w:szCs w:val="32"/>
        </w:rPr>
        <w:t>Hashem</w:t>
      </w:r>
      <w:proofErr w:type="spellEnd"/>
      <w:r w:rsidR="00311E3C" w:rsidRPr="0003752B">
        <w:rPr>
          <w:rFonts w:cs="David"/>
          <w:sz w:val="32"/>
          <w:szCs w:val="32"/>
        </w:rPr>
        <w:t xml:space="preserve"> </w:t>
      </w:r>
      <w:r w:rsidR="00C013C9" w:rsidRPr="0003752B">
        <w:rPr>
          <w:rFonts w:cs="David"/>
          <w:sz w:val="32"/>
          <w:szCs w:val="32"/>
        </w:rPr>
        <w:t xml:space="preserve">by living his life according to </w:t>
      </w:r>
      <w:proofErr w:type="spellStart"/>
      <w:r w:rsidR="00311E3C" w:rsidRPr="0003752B">
        <w:rPr>
          <w:rFonts w:cs="David"/>
          <w:sz w:val="32"/>
          <w:szCs w:val="32"/>
        </w:rPr>
        <w:t>Hashem’s</w:t>
      </w:r>
      <w:proofErr w:type="spellEnd"/>
      <w:r w:rsidR="00311E3C" w:rsidRPr="0003752B">
        <w:rPr>
          <w:rFonts w:cs="David"/>
          <w:sz w:val="32"/>
          <w:szCs w:val="32"/>
        </w:rPr>
        <w:t xml:space="preserve"> second attribute</w:t>
      </w:r>
      <w:r w:rsidR="00874AA1" w:rsidRPr="0003752B">
        <w:rPr>
          <w:rFonts w:cs="David"/>
          <w:sz w:val="32"/>
          <w:szCs w:val="32"/>
        </w:rPr>
        <w:t>,</w:t>
      </w:r>
      <w:r w:rsidR="00311E3C" w:rsidRPr="0003752B">
        <w:rPr>
          <w:rFonts w:cs="David"/>
          <w:sz w:val="32"/>
          <w:szCs w:val="32"/>
        </w:rPr>
        <w:t xml:space="preserve"> </w:t>
      </w:r>
      <w:r w:rsidR="00311E3C" w:rsidRPr="0003752B">
        <w:rPr>
          <w:rFonts w:cs="David" w:hint="cs"/>
          <w:sz w:val="32"/>
          <w:szCs w:val="32"/>
          <w:rtl/>
        </w:rPr>
        <w:t>מדת הדין</w:t>
      </w:r>
      <w:r w:rsidR="00311E3C" w:rsidRPr="0003752B">
        <w:rPr>
          <w:rFonts w:cs="David"/>
          <w:sz w:val="32"/>
          <w:szCs w:val="32"/>
        </w:rPr>
        <w:t xml:space="preserve"> - </w:t>
      </w:r>
      <w:r w:rsidR="00311E3C" w:rsidRPr="0003752B">
        <w:rPr>
          <w:rFonts w:cs="David"/>
          <w:i/>
          <w:iCs/>
          <w:sz w:val="32"/>
          <w:szCs w:val="32"/>
        </w:rPr>
        <w:t>strict judgment</w:t>
      </w:r>
      <w:r w:rsidR="00311E3C" w:rsidRPr="0003752B">
        <w:rPr>
          <w:rFonts w:cs="David"/>
          <w:sz w:val="32"/>
          <w:szCs w:val="32"/>
        </w:rPr>
        <w:t xml:space="preserve">. </w:t>
      </w:r>
      <w:r w:rsidRPr="0003752B">
        <w:rPr>
          <w:rFonts w:cs="David"/>
          <w:sz w:val="32"/>
          <w:szCs w:val="32"/>
        </w:rPr>
        <w:t xml:space="preserve"> </w:t>
      </w:r>
      <w:r w:rsidR="00311E3C" w:rsidRPr="0003752B">
        <w:rPr>
          <w:rFonts w:cs="David"/>
          <w:sz w:val="32"/>
          <w:szCs w:val="32"/>
        </w:rPr>
        <w:t xml:space="preserve">This </w:t>
      </w:r>
      <w:r w:rsidRPr="0003752B">
        <w:rPr>
          <w:rFonts w:cs="David"/>
          <w:sz w:val="32"/>
          <w:szCs w:val="32"/>
        </w:rPr>
        <w:t>means that he receive</w:t>
      </w:r>
      <w:r w:rsidR="00874AA1" w:rsidRPr="0003752B">
        <w:rPr>
          <w:rFonts w:cs="David"/>
          <w:sz w:val="32"/>
          <w:szCs w:val="32"/>
        </w:rPr>
        <w:t>d</w:t>
      </w:r>
      <w:r w:rsidRPr="0003752B">
        <w:rPr>
          <w:rFonts w:cs="David"/>
          <w:sz w:val="32"/>
          <w:szCs w:val="32"/>
        </w:rPr>
        <w:t xml:space="preserve"> </w:t>
      </w:r>
      <w:r w:rsidR="00874AA1" w:rsidRPr="0003752B">
        <w:rPr>
          <w:rFonts w:cs="David"/>
          <w:sz w:val="32"/>
          <w:szCs w:val="32"/>
        </w:rPr>
        <w:t xml:space="preserve">no </w:t>
      </w:r>
      <w:r w:rsidRPr="0003752B">
        <w:rPr>
          <w:rFonts w:cs="David"/>
          <w:sz w:val="32"/>
          <w:szCs w:val="32"/>
        </w:rPr>
        <w:t xml:space="preserve">mercy from </w:t>
      </w:r>
      <w:proofErr w:type="spellStart"/>
      <w:r w:rsidRPr="0003752B">
        <w:rPr>
          <w:rFonts w:cs="David"/>
          <w:sz w:val="32"/>
          <w:szCs w:val="32"/>
        </w:rPr>
        <w:t>Hashem</w:t>
      </w:r>
      <w:proofErr w:type="spellEnd"/>
      <w:r w:rsidRPr="0003752B">
        <w:rPr>
          <w:rFonts w:cs="David"/>
          <w:sz w:val="32"/>
          <w:szCs w:val="32"/>
        </w:rPr>
        <w:t xml:space="preserve">. </w:t>
      </w:r>
      <w:r w:rsidR="00F65D07" w:rsidRPr="0003752B">
        <w:rPr>
          <w:rFonts w:cs="David"/>
          <w:sz w:val="32"/>
          <w:szCs w:val="32"/>
        </w:rPr>
        <w:t xml:space="preserve">He lived his life in complete awe of </w:t>
      </w:r>
      <w:proofErr w:type="spellStart"/>
      <w:r w:rsidR="00F65D07" w:rsidRPr="0003752B">
        <w:rPr>
          <w:rFonts w:cs="David"/>
          <w:sz w:val="32"/>
          <w:szCs w:val="32"/>
        </w:rPr>
        <w:t>Hashem</w:t>
      </w:r>
      <w:proofErr w:type="spellEnd"/>
      <w:r w:rsidR="00F65D07" w:rsidRPr="0003752B">
        <w:rPr>
          <w:rFonts w:cs="David"/>
          <w:sz w:val="32"/>
          <w:szCs w:val="32"/>
        </w:rPr>
        <w:t xml:space="preserve"> and never committed a sin</w:t>
      </w:r>
      <w:r w:rsidR="00874AA1" w:rsidRPr="0003752B">
        <w:rPr>
          <w:rFonts w:cs="David"/>
          <w:sz w:val="32"/>
          <w:szCs w:val="32"/>
        </w:rPr>
        <w:t xml:space="preserve">; </w:t>
      </w:r>
      <w:r w:rsidR="00F65D07" w:rsidRPr="0003752B">
        <w:rPr>
          <w:rFonts w:cs="David"/>
          <w:sz w:val="32"/>
          <w:szCs w:val="32"/>
        </w:rPr>
        <w:t xml:space="preserve">hence, </w:t>
      </w:r>
      <w:r w:rsidR="00F55FEF" w:rsidRPr="0003752B">
        <w:rPr>
          <w:rFonts w:cs="David"/>
          <w:sz w:val="32"/>
          <w:szCs w:val="32"/>
        </w:rPr>
        <w:t xml:space="preserve">everything </w:t>
      </w:r>
      <w:r w:rsidR="00874AA1" w:rsidRPr="0003752B">
        <w:rPr>
          <w:rFonts w:cs="David"/>
          <w:sz w:val="32"/>
          <w:szCs w:val="32"/>
        </w:rPr>
        <w:t xml:space="preserve">that </w:t>
      </w:r>
      <w:r w:rsidR="00F65D07" w:rsidRPr="0003752B">
        <w:rPr>
          <w:rFonts w:cs="David"/>
          <w:sz w:val="32"/>
          <w:szCs w:val="32"/>
        </w:rPr>
        <w:t>h</w:t>
      </w:r>
      <w:r w:rsidRPr="0003752B">
        <w:rPr>
          <w:rFonts w:cs="David"/>
          <w:sz w:val="32"/>
          <w:szCs w:val="32"/>
        </w:rPr>
        <w:t xml:space="preserve">e </w:t>
      </w:r>
      <w:r w:rsidR="00F55FEF" w:rsidRPr="0003752B">
        <w:rPr>
          <w:rFonts w:cs="David"/>
          <w:sz w:val="32"/>
          <w:szCs w:val="32"/>
        </w:rPr>
        <w:t>had</w:t>
      </w:r>
      <w:r w:rsidRPr="0003752B">
        <w:rPr>
          <w:rFonts w:cs="David"/>
          <w:sz w:val="32"/>
          <w:szCs w:val="32"/>
        </w:rPr>
        <w:t xml:space="preserve"> he deserved without</w:t>
      </w:r>
      <w:r w:rsidR="00C013C9" w:rsidRPr="0003752B">
        <w:rPr>
          <w:rFonts w:cs="David"/>
          <w:sz w:val="32"/>
          <w:szCs w:val="32"/>
        </w:rPr>
        <w:t xml:space="preserve"> needing</w:t>
      </w:r>
      <w:r w:rsidRPr="0003752B">
        <w:rPr>
          <w:rFonts w:cs="David"/>
          <w:sz w:val="32"/>
          <w:szCs w:val="32"/>
        </w:rPr>
        <w:t xml:space="preserve"> any</w:t>
      </w:r>
      <w:r w:rsidR="00C013C9" w:rsidRPr="0003752B">
        <w:rPr>
          <w:rFonts w:cs="David"/>
          <w:sz w:val="32"/>
          <w:szCs w:val="32"/>
        </w:rPr>
        <w:t xml:space="preserve"> </w:t>
      </w:r>
      <w:r w:rsidR="00874AA1" w:rsidRPr="0003752B">
        <w:rPr>
          <w:rFonts w:cs="David"/>
          <w:sz w:val="32"/>
          <w:szCs w:val="32"/>
        </w:rPr>
        <w:t>“</w:t>
      </w:r>
      <w:r w:rsidR="00C013C9" w:rsidRPr="0003752B">
        <w:rPr>
          <w:rFonts w:cs="David"/>
          <w:sz w:val="32"/>
          <w:szCs w:val="32"/>
        </w:rPr>
        <w:t>slack</w:t>
      </w:r>
      <w:r w:rsidR="00874AA1" w:rsidRPr="0003752B">
        <w:rPr>
          <w:rFonts w:cs="David"/>
          <w:sz w:val="32"/>
          <w:szCs w:val="32"/>
        </w:rPr>
        <w:t>”</w:t>
      </w:r>
      <w:r w:rsidR="00C013C9" w:rsidRPr="0003752B">
        <w:rPr>
          <w:rFonts w:cs="David"/>
          <w:sz w:val="32"/>
          <w:szCs w:val="32"/>
        </w:rPr>
        <w:t xml:space="preserve"> </w:t>
      </w:r>
      <w:r w:rsidRPr="0003752B">
        <w:rPr>
          <w:rFonts w:cs="David"/>
          <w:sz w:val="32"/>
          <w:szCs w:val="32"/>
        </w:rPr>
        <w:t xml:space="preserve">from </w:t>
      </w:r>
      <w:proofErr w:type="spellStart"/>
      <w:r w:rsidRPr="0003752B">
        <w:rPr>
          <w:rFonts w:cs="David"/>
          <w:sz w:val="32"/>
          <w:szCs w:val="32"/>
        </w:rPr>
        <w:t>Hashem</w:t>
      </w:r>
      <w:proofErr w:type="spellEnd"/>
      <w:r w:rsidRPr="0003752B">
        <w:rPr>
          <w:rFonts w:cs="David"/>
          <w:sz w:val="32"/>
          <w:szCs w:val="32"/>
        </w:rPr>
        <w:t xml:space="preserve">. </w:t>
      </w:r>
      <w:r w:rsidR="00311E3C" w:rsidRPr="0003752B">
        <w:rPr>
          <w:rFonts w:cs="David"/>
          <w:sz w:val="32"/>
          <w:szCs w:val="32"/>
        </w:rPr>
        <w:t xml:space="preserve">In this regard, Yitzchak took nothing for himself from this world. </w:t>
      </w:r>
      <w:r w:rsidR="00874AA1" w:rsidRPr="0003752B">
        <w:rPr>
          <w:rFonts w:cs="David"/>
          <w:sz w:val="32"/>
          <w:szCs w:val="32"/>
        </w:rPr>
        <w:t xml:space="preserve">He used everything that </w:t>
      </w:r>
      <w:r w:rsidR="00311E3C" w:rsidRPr="0003752B">
        <w:rPr>
          <w:rFonts w:cs="David"/>
          <w:sz w:val="32"/>
          <w:szCs w:val="32"/>
        </w:rPr>
        <w:t xml:space="preserve">he had only for his service to </w:t>
      </w:r>
      <w:proofErr w:type="spellStart"/>
      <w:r w:rsidR="00311E3C" w:rsidRPr="0003752B">
        <w:rPr>
          <w:rFonts w:cs="David"/>
          <w:sz w:val="32"/>
          <w:szCs w:val="32"/>
        </w:rPr>
        <w:t>Hashem</w:t>
      </w:r>
      <w:proofErr w:type="spellEnd"/>
      <w:r w:rsidR="00874AA1" w:rsidRPr="0003752B">
        <w:rPr>
          <w:rFonts w:cs="David"/>
          <w:sz w:val="32"/>
          <w:szCs w:val="32"/>
        </w:rPr>
        <w:t>, just as h</w:t>
      </w:r>
      <w:r w:rsidR="00F65D07" w:rsidRPr="0003752B">
        <w:rPr>
          <w:rFonts w:cs="David"/>
          <w:sz w:val="32"/>
          <w:szCs w:val="32"/>
        </w:rPr>
        <w:t xml:space="preserve">e was prepared to give </w:t>
      </w:r>
      <w:r w:rsidR="00F55FEF" w:rsidRPr="0003752B">
        <w:rPr>
          <w:rFonts w:cs="David"/>
          <w:sz w:val="32"/>
          <w:szCs w:val="32"/>
        </w:rPr>
        <w:t xml:space="preserve">up </w:t>
      </w:r>
      <w:r w:rsidR="00F65D07" w:rsidRPr="0003752B">
        <w:rPr>
          <w:rFonts w:cs="David"/>
          <w:sz w:val="32"/>
          <w:szCs w:val="32"/>
        </w:rPr>
        <w:t xml:space="preserve">his life for </w:t>
      </w:r>
      <w:proofErr w:type="spellStart"/>
      <w:r w:rsidR="00F65D07" w:rsidRPr="0003752B">
        <w:rPr>
          <w:rFonts w:cs="David"/>
          <w:sz w:val="32"/>
          <w:szCs w:val="32"/>
        </w:rPr>
        <w:t>Hashem</w:t>
      </w:r>
      <w:proofErr w:type="spellEnd"/>
      <w:r w:rsidR="00F65D07" w:rsidRPr="0003752B">
        <w:rPr>
          <w:rFonts w:cs="David"/>
          <w:sz w:val="32"/>
          <w:szCs w:val="32"/>
        </w:rPr>
        <w:t xml:space="preserve"> when his father put him on the altar. </w:t>
      </w:r>
    </w:p>
    <w:p w14:paraId="1848A823" w14:textId="047D602B" w:rsidR="00473AAE" w:rsidRPr="0003752B" w:rsidRDefault="00F65D07" w:rsidP="00F1157B">
      <w:pPr>
        <w:jc w:val="both"/>
        <w:rPr>
          <w:sz w:val="32"/>
          <w:szCs w:val="32"/>
        </w:rPr>
      </w:pPr>
      <w:r w:rsidRPr="0003752B">
        <w:rPr>
          <w:rFonts w:cs="David"/>
          <w:sz w:val="32"/>
          <w:szCs w:val="32"/>
        </w:rPr>
        <w:tab/>
        <w:t xml:space="preserve">Man is able to accomplish and function in daylight when he can see where he is going and what he is </w:t>
      </w:r>
      <w:proofErr w:type="gramStart"/>
      <w:r w:rsidRPr="0003752B">
        <w:rPr>
          <w:rFonts w:cs="David"/>
          <w:sz w:val="32"/>
          <w:szCs w:val="32"/>
        </w:rPr>
        <w:t>doing</w:t>
      </w:r>
      <w:r w:rsidR="00F1157B" w:rsidRPr="0003752B">
        <w:rPr>
          <w:rFonts w:cs="David"/>
          <w:sz w:val="32"/>
          <w:szCs w:val="32"/>
        </w:rPr>
        <w:t>,</w:t>
      </w:r>
      <w:proofErr w:type="gramEnd"/>
      <w:r w:rsidR="00F1157B" w:rsidRPr="0003752B">
        <w:rPr>
          <w:rFonts w:cs="David"/>
          <w:sz w:val="32"/>
          <w:szCs w:val="32"/>
        </w:rPr>
        <w:t xml:space="preserve"> and</w:t>
      </w:r>
      <w:r w:rsidR="00874AA1" w:rsidRPr="0003752B">
        <w:rPr>
          <w:rFonts w:cs="David"/>
          <w:sz w:val="32"/>
          <w:szCs w:val="32"/>
        </w:rPr>
        <w:t>,</w:t>
      </w:r>
      <w:r w:rsidR="00F1157B" w:rsidRPr="0003752B">
        <w:rPr>
          <w:rFonts w:cs="David"/>
          <w:sz w:val="32"/>
          <w:szCs w:val="32"/>
        </w:rPr>
        <w:t xml:space="preserve"> t</w:t>
      </w:r>
      <w:r w:rsidRPr="0003752B">
        <w:rPr>
          <w:rFonts w:cs="David"/>
          <w:sz w:val="32"/>
          <w:szCs w:val="32"/>
        </w:rPr>
        <w:t xml:space="preserve">hrough his sight, connect to all that surrounds him. </w:t>
      </w:r>
      <w:r w:rsidR="00F1157B" w:rsidRPr="0003752B">
        <w:rPr>
          <w:sz w:val="32"/>
          <w:szCs w:val="32"/>
        </w:rPr>
        <w:t>In today’s world</w:t>
      </w:r>
      <w:r w:rsidR="00473AAE" w:rsidRPr="0003752B">
        <w:rPr>
          <w:sz w:val="32"/>
          <w:szCs w:val="32"/>
        </w:rPr>
        <w:t xml:space="preserve"> with its </w:t>
      </w:r>
      <w:r w:rsidR="00F1157B" w:rsidRPr="0003752B">
        <w:rPr>
          <w:sz w:val="32"/>
          <w:szCs w:val="32"/>
        </w:rPr>
        <w:t xml:space="preserve">many forms of artificial light, we have little experience with absolute darkness. </w:t>
      </w:r>
      <w:r w:rsidR="00473AAE" w:rsidRPr="0003752B">
        <w:rPr>
          <w:sz w:val="32"/>
          <w:szCs w:val="32"/>
        </w:rPr>
        <w:t xml:space="preserve">We function at night almost as well as during the day. </w:t>
      </w:r>
    </w:p>
    <w:p w14:paraId="33F1978B" w14:textId="7F491619" w:rsidR="00F1157B" w:rsidRPr="0003752B" w:rsidRDefault="00F1157B" w:rsidP="00473AAE">
      <w:pPr>
        <w:ind w:firstLine="720"/>
        <w:jc w:val="both"/>
        <w:rPr>
          <w:sz w:val="32"/>
          <w:szCs w:val="32"/>
        </w:rPr>
      </w:pPr>
      <w:r w:rsidRPr="0003752B">
        <w:rPr>
          <w:sz w:val="32"/>
          <w:szCs w:val="32"/>
        </w:rPr>
        <w:t xml:space="preserve">There is a </w:t>
      </w:r>
      <w:r w:rsidR="00D939B3" w:rsidRPr="0003752B">
        <w:rPr>
          <w:sz w:val="32"/>
          <w:szCs w:val="32"/>
        </w:rPr>
        <w:t xml:space="preserve">fascinating </w:t>
      </w:r>
      <w:r w:rsidRPr="0003752B">
        <w:rPr>
          <w:sz w:val="32"/>
          <w:szCs w:val="32"/>
        </w:rPr>
        <w:t>museum in Israel called “Dialogue in the Dark,” which gives people who are gifted with sight a</w:t>
      </w:r>
      <w:r w:rsidR="00D939B3" w:rsidRPr="0003752B">
        <w:rPr>
          <w:sz w:val="32"/>
          <w:szCs w:val="32"/>
        </w:rPr>
        <w:t xml:space="preserve"> glimpse</w:t>
      </w:r>
      <w:r w:rsidRPr="0003752B">
        <w:rPr>
          <w:sz w:val="32"/>
          <w:szCs w:val="32"/>
        </w:rPr>
        <w:t xml:space="preserve"> of what it is like to live without light, as blind people do. They have created an environment of complete</w:t>
      </w:r>
      <w:r w:rsidR="00D939B3" w:rsidRPr="0003752B">
        <w:rPr>
          <w:sz w:val="32"/>
          <w:szCs w:val="32"/>
        </w:rPr>
        <w:t>,</w:t>
      </w:r>
      <w:r w:rsidRPr="0003752B">
        <w:rPr>
          <w:sz w:val="32"/>
          <w:szCs w:val="32"/>
        </w:rPr>
        <w:t xml:space="preserve"> </w:t>
      </w:r>
      <w:r w:rsidR="00D939B3" w:rsidRPr="0003752B">
        <w:rPr>
          <w:sz w:val="32"/>
          <w:szCs w:val="32"/>
        </w:rPr>
        <w:t>dense</w:t>
      </w:r>
      <w:r w:rsidRPr="0003752B">
        <w:rPr>
          <w:sz w:val="32"/>
          <w:szCs w:val="32"/>
        </w:rPr>
        <w:t xml:space="preserve"> darkness. Experiencing it is like no other darkness you </w:t>
      </w:r>
      <w:r w:rsidR="00E45762" w:rsidRPr="0003752B">
        <w:rPr>
          <w:sz w:val="32"/>
          <w:szCs w:val="32"/>
        </w:rPr>
        <w:t xml:space="preserve">have </w:t>
      </w:r>
      <w:r w:rsidRPr="0003752B">
        <w:rPr>
          <w:sz w:val="32"/>
          <w:szCs w:val="32"/>
        </w:rPr>
        <w:t xml:space="preserve">ever experienced. The darkness is so complete that you literally feel </w:t>
      </w:r>
      <w:r w:rsidR="00D939B3" w:rsidRPr="0003752B">
        <w:rPr>
          <w:sz w:val="32"/>
          <w:szCs w:val="32"/>
        </w:rPr>
        <w:t xml:space="preserve">as if </w:t>
      </w:r>
      <w:r w:rsidRPr="0003752B">
        <w:rPr>
          <w:sz w:val="32"/>
          <w:szCs w:val="32"/>
        </w:rPr>
        <w:t xml:space="preserve">you have no eyes to see. </w:t>
      </w:r>
    </w:p>
    <w:p w14:paraId="064F71C1" w14:textId="7CBF7B55" w:rsidR="00F1157B" w:rsidRPr="0003752B" w:rsidRDefault="00F1157B" w:rsidP="00F1157B">
      <w:pPr>
        <w:jc w:val="both"/>
        <w:rPr>
          <w:sz w:val="32"/>
          <w:szCs w:val="32"/>
        </w:rPr>
      </w:pPr>
      <w:r w:rsidRPr="0003752B">
        <w:rPr>
          <w:sz w:val="32"/>
          <w:szCs w:val="32"/>
        </w:rPr>
        <w:tab/>
        <w:t xml:space="preserve">In the old days, when night came, you were in </w:t>
      </w:r>
      <w:r w:rsidR="00473AAE" w:rsidRPr="0003752B">
        <w:rPr>
          <w:sz w:val="32"/>
          <w:szCs w:val="32"/>
        </w:rPr>
        <w:t>that kind of</w:t>
      </w:r>
      <w:r w:rsidRPr="0003752B">
        <w:rPr>
          <w:sz w:val="32"/>
          <w:szCs w:val="32"/>
        </w:rPr>
        <w:t xml:space="preserve"> dark; pitch black. </w:t>
      </w:r>
      <w:r w:rsidR="00473AAE" w:rsidRPr="0003752B">
        <w:rPr>
          <w:sz w:val="32"/>
          <w:szCs w:val="32"/>
        </w:rPr>
        <w:t>During the night, i</w:t>
      </w:r>
      <w:r w:rsidRPr="0003752B">
        <w:rPr>
          <w:sz w:val="32"/>
          <w:szCs w:val="32"/>
        </w:rPr>
        <w:t xml:space="preserve">t is as if you have nothing because everything you have </w:t>
      </w:r>
      <w:r w:rsidR="00473AAE" w:rsidRPr="0003752B">
        <w:rPr>
          <w:sz w:val="32"/>
          <w:szCs w:val="32"/>
        </w:rPr>
        <w:t>i</w:t>
      </w:r>
      <w:r w:rsidRPr="0003752B">
        <w:rPr>
          <w:sz w:val="32"/>
          <w:szCs w:val="32"/>
        </w:rPr>
        <w:t xml:space="preserve">s inaccessible to you. The Sages explain </w:t>
      </w:r>
      <w:r w:rsidR="00473AAE" w:rsidRPr="0003752B">
        <w:rPr>
          <w:sz w:val="32"/>
          <w:szCs w:val="32"/>
        </w:rPr>
        <w:t xml:space="preserve">that </w:t>
      </w:r>
      <w:r w:rsidRPr="0003752B">
        <w:rPr>
          <w:sz w:val="32"/>
          <w:szCs w:val="32"/>
        </w:rPr>
        <w:t xml:space="preserve">the </w:t>
      </w:r>
      <w:r w:rsidR="00473AAE" w:rsidRPr="0003752B">
        <w:rPr>
          <w:sz w:val="32"/>
          <w:szCs w:val="32"/>
        </w:rPr>
        <w:t xml:space="preserve">real </w:t>
      </w:r>
      <w:r w:rsidRPr="0003752B">
        <w:rPr>
          <w:sz w:val="32"/>
          <w:szCs w:val="32"/>
        </w:rPr>
        <w:t>meaning of the word for darkness</w:t>
      </w:r>
      <w:r w:rsidR="001F5FD6" w:rsidRPr="0003752B">
        <w:rPr>
          <w:sz w:val="32"/>
          <w:szCs w:val="32"/>
        </w:rPr>
        <w:t xml:space="preserve"> - </w:t>
      </w:r>
      <w:r w:rsidR="00473AAE" w:rsidRPr="0003752B">
        <w:rPr>
          <w:rFonts w:hint="cs"/>
          <w:sz w:val="32"/>
          <w:szCs w:val="32"/>
          <w:rtl/>
        </w:rPr>
        <w:t>חשך</w:t>
      </w:r>
      <w:r w:rsidR="001F5FD6" w:rsidRPr="0003752B">
        <w:rPr>
          <w:sz w:val="32"/>
          <w:szCs w:val="32"/>
        </w:rPr>
        <w:t>-</w:t>
      </w:r>
      <w:r w:rsidR="00473AAE" w:rsidRPr="0003752B">
        <w:rPr>
          <w:sz w:val="32"/>
          <w:szCs w:val="32"/>
        </w:rPr>
        <w:t xml:space="preserve"> </w:t>
      </w:r>
      <w:r w:rsidRPr="0003752B">
        <w:rPr>
          <w:sz w:val="32"/>
          <w:szCs w:val="32"/>
        </w:rPr>
        <w:t xml:space="preserve">is </w:t>
      </w:r>
      <w:r w:rsidRPr="0003752B">
        <w:rPr>
          <w:i/>
          <w:iCs/>
          <w:sz w:val="32"/>
          <w:szCs w:val="32"/>
        </w:rPr>
        <w:t>withheld</w:t>
      </w:r>
      <w:r w:rsidR="00473AAE" w:rsidRPr="0003752B">
        <w:rPr>
          <w:sz w:val="32"/>
          <w:szCs w:val="32"/>
        </w:rPr>
        <w:t xml:space="preserve">. </w:t>
      </w:r>
      <w:r w:rsidR="00A6410D" w:rsidRPr="0003752B">
        <w:rPr>
          <w:sz w:val="32"/>
          <w:szCs w:val="32"/>
        </w:rPr>
        <w:t>I</w:t>
      </w:r>
      <w:r w:rsidRPr="0003752B">
        <w:rPr>
          <w:sz w:val="32"/>
          <w:szCs w:val="32"/>
        </w:rPr>
        <w:t>n total darkness, everything</w:t>
      </w:r>
      <w:r w:rsidR="00473AAE" w:rsidRPr="0003752B">
        <w:rPr>
          <w:sz w:val="32"/>
          <w:szCs w:val="32"/>
        </w:rPr>
        <w:t xml:space="preserve"> </w:t>
      </w:r>
      <w:r w:rsidRPr="0003752B">
        <w:rPr>
          <w:sz w:val="32"/>
          <w:szCs w:val="32"/>
        </w:rPr>
        <w:t>is withheld</w:t>
      </w:r>
      <w:r w:rsidR="00473AAE" w:rsidRPr="0003752B">
        <w:rPr>
          <w:sz w:val="32"/>
          <w:szCs w:val="32"/>
        </w:rPr>
        <w:t xml:space="preserve"> and inaccessible</w:t>
      </w:r>
      <w:r w:rsidR="00A6410D" w:rsidRPr="0003752B">
        <w:rPr>
          <w:sz w:val="32"/>
          <w:szCs w:val="32"/>
        </w:rPr>
        <w:t xml:space="preserve"> to us</w:t>
      </w:r>
      <w:r w:rsidR="00473AAE" w:rsidRPr="0003752B">
        <w:rPr>
          <w:sz w:val="32"/>
          <w:szCs w:val="32"/>
        </w:rPr>
        <w:t xml:space="preserve">. </w:t>
      </w:r>
    </w:p>
    <w:p w14:paraId="2AADDEB8" w14:textId="436CAB64" w:rsidR="00D1606F" w:rsidRPr="0003752B" w:rsidRDefault="0026338B" w:rsidP="0026338B">
      <w:pPr>
        <w:ind w:firstLine="720"/>
        <w:jc w:val="both"/>
        <w:rPr>
          <w:sz w:val="32"/>
          <w:szCs w:val="32"/>
        </w:rPr>
      </w:pPr>
      <w:r w:rsidRPr="0003752B">
        <w:rPr>
          <w:sz w:val="32"/>
          <w:szCs w:val="32"/>
        </w:rPr>
        <w:t>As the day comes to an end, we approach the point where all our possessions will cease to belong to us, so to speak. As the darkness descend</w:t>
      </w:r>
      <w:r w:rsidR="00A70B75" w:rsidRPr="0003752B">
        <w:rPr>
          <w:sz w:val="32"/>
          <w:szCs w:val="32"/>
        </w:rPr>
        <w:t>s</w:t>
      </w:r>
      <w:r w:rsidRPr="0003752B">
        <w:rPr>
          <w:sz w:val="32"/>
          <w:szCs w:val="32"/>
        </w:rPr>
        <w:t xml:space="preserve"> upon them, they slowly become inaccessible </w:t>
      </w:r>
      <w:r w:rsidR="001F5FD6" w:rsidRPr="0003752B">
        <w:rPr>
          <w:sz w:val="32"/>
          <w:szCs w:val="32"/>
        </w:rPr>
        <w:t xml:space="preserve">to us </w:t>
      </w:r>
      <w:r w:rsidRPr="0003752B">
        <w:rPr>
          <w:sz w:val="32"/>
          <w:szCs w:val="32"/>
        </w:rPr>
        <w:t xml:space="preserve">as if we no longer own them. </w:t>
      </w:r>
      <w:r w:rsidR="00D521C5" w:rsidRPr="0003752B">
        <w:rPr>
          <w:sz w:val="32"/>
          <w:szCs w:val="32"/>
        </w:rPr>
        <w:t>W</w:t>
      </w:r>
      <w:r w:rsidRPr="0003752B">
        <w:rPr>
          <w:sz w:val="32"/>
          <w:szCs w:val="32"/>
        </w:rPr>
        <w:t xml:space="preserve">e are </w:t>
      </w:r>
      <w:r w:rsidR="00D521C5" w:rsidRPr="0003752B">
        <w:rPr>
          <w:sz w:val="32"/>
          <w:szCs w:val="32"/>
        </w:rPr>
        <w:t xml:space="preserve">thus, in a sense, </w:t>
      </w:r>
      <w:r w:rsidRPr="0003752B">
        <w:rPr>
          <w:sz w:val="32"/>
          <w:szCs w:val="32"/>
        </w:rPr>
        <w:t xml:space="preserve">returning them to </w:t>
      </w:r>
      <w:proofErr w:type="spellStart"/>
      <w:r w:rsidRPr="0003752B">
        <w:rPr>
          <w:sz w:val="32"/>
          <w:szCs w:val="32"/>
        </w:rPr>
        <w:t>Hashem</w:t>
      </w:r>
      <w:proofErr w:type="spellEnd"/>
      <w:r w:rsidRPr="0003752B">
        <w:rPr>
          <w:sz w:val="32"/>
          <w:szCs w:val="32"/>
        </w:rPr>
        <w:t xml:space="preserve"> </w:t>
      </w:r>
      <w:proofErr w:type="gramStart"/>
      <w:r w:rsidR="00C041C4" w:rsidRPr="0003752B">
        <w:rPr>
          <w:sz w:val="32"/>
          <w:szCs w:val="32"/>
        </w:rPr>
        <w:t>W</w:t>
      </w:r>
      <w:r w:rsidRPr="0003752B">
        <w:rPr>
          <w:sz w:val="32"/>
          <w:szCs w:val="32"/>
        </w:rPr>
        <w:t>ho</w:t>
      </w:r>
      <w:proofErr w:type="gramEnd"/>
      <w:r w:rsidRPr="0003752B">
        <w:rPr>
          <w:sz w:val="32"/>
          <w:szCs w:val="32"/>
        </w:rPr>
        <w:t xml:space="preserve"> gave them to us to use for the day. </w:t>
      </w:r>
      <w:r w:rsidR="00D1606F" w:rsidRPr="0003752B">
        <w:rPr>
          <w:sz w:val="32"/>
          <w:szCs w:val="32"/>
        </w:rPr>
        <w:t xml:space="preserve">It represents the purpose for </w:t>
      </w:r>
      <w:r w:rsidR="00D1606F" w:rsidRPr="0003752B">
        <w:rPr>
          <w:sz w:val="32"/>
          <w:szCs w:val="32"/>
        </w:rPr>
        <w:lastRenderedPageBreak/>
        <w:t>which we came into the world</w:t>
      </w:r>
      <w:r w:rsidR="00D521C5" w:rsidRPr="0003752B">
        <w:rPr>
          <w:sz w:val="32"/>
          <w:szCs w:val="32"/>
        </w:rPr>
        <w:t xml:space="preserve">: </w:t>
      </w:r>
      <w:r w:rsidR="00D1606F" w:rsidRPr="0003752B">
        <w:rPr>
          <w:sz w:val="32"/>
          <w:szCs w:val="32"/>
        </w:rPr>
        <w:t xml:space="preserve">to use this world and everything in it to serve </w:t>
      </w:r>
      <w:proofErr w:type="spellStart"/>
      <w:r w:rsidR="00D1606F" w:rsidRPr="0003752B">
        <w:rPr>
          <w:sz w:val="32"/>
          <w:szCs w:val="32"/>
        </w:rPr>
        <w:t>Hashem</w:t>
      </w:r>
      <w:proofErr w:type="spellEnd"/>
      <w:r w:rsidR="00D521C5" w:rsidRPr="0003752B">
        <w:rPr>
          <w:sz w:val="32"/>
          <w:szCs w:val="32"/>
        </w:rPr>
        <w:t xml:space="preserve">. We are </w:t>
      </w:r>
      <w:r w:rsidR="00D1606F" w:rsidRPr="0003752B">
        <w:rPr>
          <w:sz w:val="32"/>
          <w:szCs w:val="32"/>
        </w:rPr>
        <w:t xml:space="preserve">not </w:t>
      </w:r>
      <w:r w:rsidR="00D521C5" w:rsidRPr="0003752B">
        <w:rPr>
          <w:sz w:val="32"/>
          <w:szCs w:val="32"/>
        </w:rPr>
        <w:t xml:space="preserve">to </w:t>
      </w:r>
      <w:r w:rsidR="00D1606F" w:rsidRPr="0003752B">
        <w:rPr>
          <w:sz w:val="32"/>
          <w:szCs w:val="32"/>
        </w:rPr>
        <w:t>take any of it for ourselves</w:t>
      </w:r>
      <w:r w:rsidR="00D13DD8" w:rsidRPr="0003752B">
        <w:rPr>
          <w:sz w:val="32"/>
          <w:szCs w:val="32"/>
        </w:rPr>
        <w:t xml:space="preserve">, and then </w:t>
      </w:r>
      <w:r w:rsidR="00D521C5" w:rsidRPr="0003752B">
        <w:rPr>
          <w:sz w:val="32"/>
          <w:szCs w:val="32"/>
        </w:rPr>
        <w:t>must</w:t>
      </w:r>
      <w:r w:rsidR="00D13DD8" w:rsidRPr="0003752B">
        <w:rPr>
          <w:sz w:val="32"/>
          <w:szCs w:val="32"/>
        </w:rPr>
        <w:t xml:space="preserve"> return it </w:t>
      </w:r>
      <w:r w:rsidR="00D521C5" w:rsidRPr="0003752B">
        <w:rPr>
          <w:sz w:val="32"/>
          <w:szCs w:val="32"/>
        </w:rPr>
        <w:t xml:space="preserve">all </w:t>
      </w:r>
      <w:r w:rsidR="00D13DD8" w:rsidRPr="0003752B">
        <w:rPr>
          <w:sz w:val="32"/>
          <w:szCs w:val="32"/>
        </w:rPr>
        <w:t xml:space="preserve">to </w:t>
      </w:r>
      <w:proofErr w:type="spellStart"/>
      <w:r w:rsidR="00D13DD8" w:rsidRPr="0003752B">
        <w:rPr>
          <w:sz w:val="32"/>
          <w:szCs w:val="32"/>
        </w:rPr>
        <w:t>Hashem</w:t>
      </w:r>
      <w:proofErr w:type="spellEnd"/>
      <w:r w:rsidR="00D13DD8" w:rsidRPr="0003752B">
        <w:rPr>
          <w:sz w:val="32"/>
          <w:szCs w:val="32"/>
        </w:rPr>
        <w:t>.</w:t>
      </w:r>
      <w:r w:rsidR="00D1606F" w:rsidRPr="0003752B">
        <w:rPr>
          <w:sz w:val="32"/>
          <w:szCs w:val="32"/>
        </w:rPr>
        <w:t xml:space="preserve"> </w:t>
      </w:r>
    </w:p>
    <w:p w14:paraId="1F7A97E1" w14:textId="4658A9E5" w:rsidR="00D1606F" w:rsidRPr="0003752B" w:rsidRDefault="00D1606F" w:rsidP="007B4B58">
      <w:pPr>
        <w:jc w:val="both"/>
        <w:rPr>
          <w:i/>
          <w:iCs/>
          <w:sz w:val="32"/>
          <w:szCs w:val="32"/>
        </w:rPr>
      </w:pPr>
      <w:r w:rsidRPr="0003752B">
        <w:rPr>
          <w:sz w:val="32"/>
          <w:szCs w:val="32"/>
        </w:rPr>
        <w:tab/>
      </w:r>
      <w:r w:rsidR="00D521C5" w:rsidRPr="0003752B">
        <w:rPr>
          <w:sz w:val="32"/>
          <w:szCs w:val="32"/>
        </w:rPr>
        <w:t xml:space="preserve">The Talmud informs us that </w:t>
      </w:r>
      <w:r w:rsidR="00151784" w:rsidRPr="0003752B">
        <w:rPr>
          <w:sz w:val="32"/>
          <w:szCs w:val="32"/>
        </w:rPr>
        <w:t>Rabbi Judah the Prince was so wealthy that year-round he had radishes, romaine lettuce</w:t>
      </w:r>
      <w:r w:rsidR="00C041C4" w:rsidRPr="0003752B">
        <w:rPr>
          <w:sz w:val="32"/>
          <w:szCs w:val="32"/>
        </w:rPr>
        <w:t>,</w:t>
      </w:r>
      <w:r w:rsidR="00151784" w:rsidRPr="0003752B">
        <w:rPr>
          <w:sz w:val="32"/>
          <w:szCs w:val="32"/>
        </w:rPr>
        <w:t xml:space="preserve"> and cucumbers on his table. Yet, t</w:t>
      </w:r>
      <w:r w:rsidRPr="0003752B">
        <w:rPr>
          <w:sz w:val="32"/>
          <w:szCs w:val="32"/>
        </w:rPr>
        <w:t>he Talmud tells us (</w:t>
      </w:r>
      <w:proofErr w:type="spellStart"/>
      <w:r w:rsidRPr="0003752B">
        <w:rPr>
          <w:sz w:val="32"/>
          <w:szCs w:val="32"/>
        </w:rPr>
        <w:t>Ketubot</w:t>
      </w:r>
      <w:proofErr w:type="spellEnd"/>
      <w:r w:rsidRPr="0003752B">
        <w:rPr>
          <w:sz w:val="32"/>
          <w:szCs w:val="32"/>
        </w:rPr>
        <w:t xml:space="preserve"> 104a</w:t>
      </w:r>
      <w:r w:rsidRPr="0003752B">
        <w:rPr>
          <w:i/>
          <w:iCs/>
          <w:sz w:val="32"/>
          <w:szCs w:val="32"/>
        </w:rPr>
        <w:t>)</w:t>
      </w:r>
      <w:r w:rsidR="00151784" w:rsidRPr="0003752B">
        <w:rPr>
          <w:i/>
          <w:iCs/>
          <w:sz w:val="32"/>
          <w:szCs w:val="32"/>
        </w:rPr>
        <w:t xml:space="preserve">: </w:t>
      </w:r>
    </w:p>
    <w:p w14:paraId="5A538EBC" w14:textId="0812CF62" w:rsidR="00D1606F" w:rsidRPr="0003752B" w:rsidRDefault="00D1606F" w:rsidP="00D1606F">
      <w:pPr>
        <w:jc w:val="right"/>
        <w:rPr>
          <w:rFonts w:cs="Arial"/>
          <w:sz w:val="32"/>
          <w:szCs w:val="32"/>
        </w:rPr>
      </w:pPr>
      <w:r w:rsidRPr="0003752B">
        <w:rPr>
          <w:rFonts w:cs="Arial"/>
          <w:sz w:val="32"/>
          <w:szCs w:val="32"/>
          <w:rtl/>
        </w:rPr>
        <w:t>בשעת פטירתו של רבי זקף עשר אצבעותיו כלפי מעלה אמר רבונו של עולם גלוי וידוע לפניך שיגעתי בעשר אצבעותי בתורה ולא נהניתי אפילו באצבע קטנה</w:t>
      </w:r>
    </w:p>
    <w:p w14:paraId="2DF63E54" w14:textId="62DE6C0A" w:rsidR="007B4B58" w:rsidRPr="0003752B" w:rsidRDefault="007B4B58" w:rsidP="007B4B58">
      <w:pPr>
        <w:jc w:val="both"/>
        <w:rPr>
          <w:i/>
          <w:iCs/>
          <w:sz w:val="32"/>
          <w:szCs w:val="32"/>
        </w:rPr>
      </w:pPr>
      <w:r w:rsidRPr="0003752B">
        <w:rPr>
          <w:i/>
          <w:iCs/>
          <w:sz w:val="32"/>
          <w:szCs w:val="32"/>
        </w:rPr>
        <w:t>Before Rabbi Judah the Prince died, he stretched his ten fingers heavenward and declared. “Master of the Universe, it is known to you how I toiled with my ten fingers in Torah, but I did not take even a pinky’s worth for myself!”</w:t>
      </w:r>
    </w:p>
    <w:p w14:paraId="7AE734C1" w14:textId="7A423CE4" w:rsidR="00F55FEF" w:rsidRPr="0003752B" w:rsidRDefault="00F55FEF" w:rsidP="00F55FEF">
      <w:pPr>
        <w:ind w:firstLine="720"/>
        <w:jc w:val="both"/>
        <w:rPr>
          <w:sz w:val="32"/>
          <w:szCs w:val="32"/>
        </w:rPr>
      </w:pPr>
      <w:r w:rsidRPr="0003752B">
        <w:rPr>
          <w:sz w:val="32"/>
          <w:szCs w:val="32"/>
        </w:rPr>
        <w:t xml:space="preserve">Yitzchak also took nothing from this world for himself. This is the connection between Yitzchak and </w:t>
      </w:r>
      <w:proofErr w:type="spellStart"/>
      <w:r w:rsidRPr="0003752B">
        <w:rPr>
          <w:sz w:val="32"/>
          <w:szCs w:val="32"/>
        </w:rPr>
        <w:t>Mincha</w:t>
      </w:r>
      <w:proofErr w:type="spellEnd"/>
      <w:r w:rsidRPr="0003752B">
        <w:rPr>
          <w:sz w:val="32"/>
          <w:szCs w:val="32"/>
        </w:rPr>
        <w:t xml:space="preserve">. At the end of every day, as he gave everything </w:t>
      </w:r>
      <w:r w:rsidR="00D521C5" w:rsidRPr="0003752B">
        <w:rPr>
          <w:sz w:val="32"/>
          <w:szCs w:val="32"/>
        </w:rPr>
        <w:t xml:space="preserve">that </w:t>
      </w:r>
      <w:r w:rsidRPr="0003752B">
        <w:rPr>
          <w:sz w:val="32"/>
          <w:szCs w:val="32"/>
        </w:rPr>
        <w:t xml:space="preserve">he owned back to </w:t>
      </w:r>
      <w:proofErr w:type="spellStart"/>
      <w:r w:rsidRPr="0003752B">
        <w:rPr>
          <w:sz w:val="32"/>
          <w:szCs w:val="32"/>
        </w:rPr>
        <w:t>Hashem</w:t>
      </w:r>
      <w:proofErr w:type="spellEnd"/>
      <w:r w:rsidRPr="0003752B">
        <w:rPr>
          <w:sz w:val="32"/>
          <w:szCs w:val="32"/>
        </w:rPr>
        <w:t xml:space="preserve">, so to speak, he thanked </w:t>
      </w:r>
      <w:proofErr w:type="spellStart"/>
      <w:r w:rsidRPr="0003752B">
        <w:rPr>
          <w:sz w:val="32"/>
          <w:szCs w:val="32"/>
        </w:rPr>
        <w:t>Hashem</w:t>
      </w:r>
      <w:proofErr w:type="spellEnd"/>
      <w:r w:rsidRPr="0003752B">
        <w:rPr>
          <w:sz w:val="32"/>
          <w:szCs w:val="32"/>
        </w:rPr>
        <w:t xml:space="preserve"> for having given him the tools with which to serve Him. His prayer signifies that he always understood that they were not his. </w:t>
      </w:r>
    </w:p>
    <w:p w14:paraId="7762D0FE" w14:textId="77777777" w:rsidR="00CB7BAA" w:rsidRPr="0003752B" w:rsidRDefault="00F55FEF" w:rsidP="00F55FEF">
      <w:pPr>
        <w:ind w:firstLine="720"/>
        <w:jc w:val="both"/>
        <w:rPr>
          <w:sz w:val="32"/>
          <w:szCs w:val="32"/>
        </w:rPr>
      </w:pPr>
      <w:proofErr w:type="spellStart"/>
      <w:r w:rsidRPr="0003752B">
        <w:rPr>
          <w:sz w:val="32"/>
          <w:szCs w:val="32"/>
        </w:rPr>
        <w:t>Avraham</w:t>
      </w:r>
      <w:proofErr w:type="spellEnd"/>
      <w:r w:rsidRPr="0003752B">
        <w:rPr>
          <w:sz w:val="32"/>
          <w:szCs w:val="32"/>
        </w:rPr>
        <w:t xml:space="preserve"> </w:t>
      </w:r>
      <w:proofErr w:type="spellStart"/>
      <w:r w:rsidRPr="0003752B">
        <w:rPr>
          <w:sz w:val="32"/>
          <w:szCs w:val="32"/>
        </w:rPr>
        <w:t>Avinu’s</w:t>
      </w:r>
      <w:proofErr w:type="spellEnd"/>
      <w:r w:rsidRPr="0003752B">
        <w:rPr>
          <w:sz w:val="32"/>
          <w:szCs w:val="32"/>
        </w:rPr>
        <w:t xml:space="preserve"> </w:t>
      </w:r>
      <w:proofErr w:type="spellStart"/>
      <w:r w:rsidRPr="0003752B">
        <w:rPr>
          <w:sz w:val="32"/>
          <w:szCs w:val="32"/>
        </w:rPr>
        <w:t>Shacharit</w:t>
      </w:r>
      <w:proofErr w:type="spellEnd"/>
      <w:r w:rsidRPr="0003752B">
        <w:rPr>
          <w:sz w:val="32"/>
          <w:szCs w:val="32"/>
        </w:rPr>
        <w:t xml:space="preserve"> focused on the beginning of the day, and the beginning of life, and Yitzchak’s prayer, </w:t>
      </w:r>
      <w:proofErr w:type="spellStart"/>
      <w:r w:rsidRPr="0003752B">
        <w:rPr>
          <w:sz w:val="32"/>
          <w:szCs w:val="32"/>
        </w:rPr>
        <w:t>Mincha</w:t>
      </w:r>
      <w:proofErr w:type="spellEnd"/>
      <w:r w:rsidRPr="0003752B">
        <w:rPr>
          <w:sz w:val="32"/>
          <w:szCs w:val="32"/>
        </w:rPr>
        <w:t xml:space="preserve">, focused on the end of the day, and the purpose for life. </w:t>
      </w:r>
      <w:r w:rsidR="0026338B" w:rsidRPr="0003752B">
        <w:rPr>
          <w:sz w:val="32"/>
          <w:szCs w:val="32"/>
        </w:rPr>
        <w:t xml:space="preserve"> </w:t>
      </w:r>
    </w:p>
    <w:p w14:paraId="7E16D215" w14:textId="6B95B871" w:rsidR="00654180" w:rsidRPr="0003752B" w:rsidRDefault="0026338B" w:rsidP="00F55FEF">
      <w:pPr>
        <w:ind w:firstLine="720"/>
        <w:jc w:val="both"/>
        <w:rPr>
          <w:sz w:val="32"/>
          <w:szCs w:val="32"/>
        </w:rPr>
      </w:pPr>
      <w:r w:rsidRPr="0003752B">
        <w:rPr>
          <w:sz w:val="32"/>
          <w:szCs w:val="32"/>
        </w:rPr>
        <w:t xml:space="preserve">As our day of life comes to an end, we will return our souls to </w:t>
      </w:r>
      <w:proofErr w:type="spellStart"/>
      <w:r w:rsidRPr="0003752B">
        <w:rPr>
          <w:sz w:val="32"/>
          <w:szCs w:val="32"/>
        </w:rPr>
        <w:t>Hashem</w:t>
      </w:r>
      <w:proofErr w:type="spellEnd"/>
      <w:r w:rsidRPr="0003752B">
        <w:rPr>
          <w:sz w:val="32"/>
          <w:szCs w:val="32"/>
        </w:rPr>
        <w:t xml:space="preserve"> without any of the material possessions </w:t>
      </w:r>
      <w:r w:rsidR="00D521C5" w:rsidRPr="0003752B">
        <w:rPr>
          <w:sz w:val="32"/>
          <w:szCs w:val="32"/>
        </w:rPr>
        <w:t xml:space="preserve">that </w:t>
      </w:r>
      <w:r w:rsidRPr="0003752B">
        <w:rPr>
          <w:sz w:val="32"/>
          <w:szCs w:val="32"/>
        </w:rPr>
        <w:t xml:space="preserve">we spent our lives acquiring. </w:t>
      </w:r>
      <w:r w:rsidR="00654180" w:rsidRPr="0003752B">
        <w:rPr>
          <w:sz w:val="32"/>
          <w:szCs w:val="32"/>
        </w:rPr>
        <w:t>We c</w:t>
      </w:r>
      <w:r w:rsidR="00CB7BAA" w:rsidRPr="0003752B">
        <w:rPr>
          <w:sz w:val="32"/>
          <w:szCs w:val="32"/>
        </w:rPr>
        <w:t>a</w:t>
      </w:r>
      <w:r w:rsidR="00654180" w:rsidRPr="0003752B">
        <w:rPr>
          <w:sz w:val="32"/>
          <w:szCs w:val="32"/>
        </w:rPr>
        <w:t xml:space="preserve">me into this world to use it to earn a place in the World to Come. </w:t>
      </w:r>
      <w:r w:rsidR="00D521C5" w:rsidRPr="0003752B">
        <w:rPr>
          <w:sz w:val="32"/>
          <w:szCs w:val="32"/>
        </w:rPr>
        <w:t xml:space="preserve">When we leave this world, we </w:t>
      </w:r>
      <w:r w:rsidR="00654180" w:rsidRPr="0003752B">
        <w:rPr>
          <w:sz w:val="32"/>
          <w:szCs w:val="32"/>
        </w:rPr>
        <w:t>will take nothing of this world with us</w:t>
      </w:r>
      <w:r w:rsidR="00CB7BAA" w:rsidRPr="0003752B">
        <w:rPr>
          <w:sz w:val="32"/>
          <w:szCs w:val="32"/>
        </w:rPr>
        <w:t>,</w:t>
      </w:r>
      <w:r w:rsidR="00654180" w:rsidRPr="0003752B">
        <w:rPr>
          <w:sz w:val="32"/>
          <w:szCs w:val="32"/>
        </w:rPr>
        <w:t xml:space="preserve"> except the Torah and </w:t>
      </w:r>
      <w:proofErr w:type="spellStart"/>
      <w:r w:rsidR="00654180" w:rsidRPr="0003752B">
        <w:rPr>
          <w:sz w:val="32"/>
          <w:szCs w:val="32"/>
        </w:rPr>
        <w:t>mitzvot</w:t>
      </w:r>
      <w:proofErr w:type="spellEnd"/>
      <w:r w:rsidR="00654180" w:rsidRPr="0003752B">
        <w:rPr>
          <w:sz w:val="32"/>
          <w:szCs w:val="32"/>
        </w:rPr>
        <w:t xml:space="preserve"> gained by using the tools</w:t>
      </w:r>
      <w:r w:rsidR="00CB7BAA" w:rsidRPr="0003752B">
        <w:rPr>
          <w:sz w:val="32"/>
          <w:szCs w:val="32"/>
        </w:rPr>
        <w:t xml:space="preserve"> -</w:t>
      </w:r>
      <w:r w:rsidR="00654180" w:rsidRPr="0003752B">
        <w:rPr>
          <w:sz w:val="32"/>
          <w:szCs w:val="32"/>
        </w:rPr>
        <w:t xml:space="preserve"> the material wealth</w:t>
      </w:r>
      <w:r w:rsidR="00CB7BAA" w:rsidRPr="0003752B">
        <w:rPr>
          <w:sz w:val="32"/>
          <w:szCs w:val="32"/>
        </w:rPr>
        <w:t xml:space="preserve">- </w:t>
      </w:r>
      <w:r w:rsidR="00654180" w:rsidRPr="0003752B">
        <w:rPr>
          <w:sz w:val="32"/>
          <w:szCs w:val="32"/>
        </w:rPr>
        <w:t xml:space="preserve">that </w:t>
      </w:r>
      <w:proofErr w:type="spellStart"/>
      <w:r w:rsidR="00654180" w:rsidRPr="0003752B">
        <w:rPr>
          <w:sz w:val="32"/>
          <w:szCs w:val="32"/>
        </w:rPr>
        <w:t>Hashem</w:t>
      </w:r>
      <w:proofErr w:type="spellEnd"/>
      <w:r w:rsidR="00654180" w:rsidRPr="0003752B">
        <w:rPr>
          <w:sz w:val="32"/>
          <w:szCs w:val="32"/>
        </w:rPr>
        <w:t xml:space="preserve"> has graciously </w:t>
      </w:r>
      <w:r w:rsidR="00D521C5" w:rsidRPr="0003752B">
        <w:rPr>
          <w:sz w:val="32"/>
          <w:szCs w:val="32"/>
        </w:rPr>
        <w:t xml:space="preserve">bestowed upon </w:t>
      </w:r>
      <w:r w:rsidR="00654180" w:rsidRPr="0003752B">
        <w:rPr>
          <w:sz w:val="32"/>
          <w:szCs w:val="32"/>
        </w:rPr>
        <w:t xml:space="preserve">us. </w:t>
      </w:r>
    </w:p>
    <w:p w14:paraId="7C1DC7BD" w14:textId="5FA7E04E" w:rsidR="00654180" w:rsidRPr="0003752B" w:rsidRDefault="00654180" w:rsidP="00654180">
      <w:pPr>
        <w:ind w:firstLine="720"/>
        <w:jc w:val="both"/>
        <w:rPr>
          <w:b/>
          <w:bCs/>
          <w:sz w:val="32"/>
          <w:szCs w:val="32"/>
        </w:rPr>
      </w:pPr>
      <w:r w:rsidRPr="0003752B">
        <w:rPr>
          <w:b/>
          <w:bCs/>
          <w:sz w:val="32"/>
          <w:szCs w:val="32"/>
        </w:rPr>
        <w:lastRenderedPageBreak/>
        <w:t xml:space="preserve">Yaakov </w:t>
      </w:r>
      <w:r w:rsidR="00F55FEF" w:rsidRPr="0003752B">
        <w:rPr>
          <w:b/>
          <w:bCs/>
          <w:sz w:val="32"/>
          <w:szCs w:val="32"/>
        </w:rPr>
        <w:t>established</w:t>
      </w:r>
      <w:r w:rsidRPr="0003752B">
        <w:rPr>
          <w:b/>
          <w:bCs/>
          <w:sz w:val="32"/>
          <w:szCs w:val="32"/>
        </w:rPr>
        <w:t xml:space="preserve"> </w:t>
      </w:r>
      <w:proofErr w:type="spellStart"/>
      <w:r w:rsidRPr="0003752B">
        <w:rPr>
          <w:b/>
          <w:bCs/>
          <w:sz w:val="32"/>
          <w:szCs w:val="32"/>
        </w:rPr>
        <w:t>Maariv</w:t>
      </w:r>
      <w:proofErr w:type="spellEnd"/>
      <w:r w:rsidRPr="0003752B">
        <w:rPr>
          <w:b/>
          <w:bCs/>
          <w:sz w:val="32"/>
          <w:szCs w:val="32"/>
        </w:rPr>
        <w:t xml:space="preserve">. </w:t>
      </w:r>
    </w:p>
    <w:p w14:paraId="07EA4C1B" w14:textId="77777777" w:rsidR="0003752B" w:rsidRDefault="0003752B" w:rsidP="00CB7BAA">
      <w:pPr>
        <w:ind w:firstLine="720"/>
        <w:jc w:val="both"/>
        <w:rPr>
          <w:sz w:val="32"/>
          <w:szCs w:val="32"/>
        </w:rPr>
      </w:pPr>
    </w:p>
    <w:p w14:paraId="46550347" w14:textId="1BBAC5E8" w:rsidR="00CB7BAA" w:rsidRPr="0003752B" w:rsidRDefault="00CB7BAA" w:rsidP="00CB7BAA">
      <w:pPr>
        <w:ind w:firstLine="720"/>
        <w:jc w:val="both"/>
        <w:rPr>
          <w:sz w:val="32"/>
          <w:szCs w:val="32"/>
        </w:rPr>
      </w:pPr>
      <w:bookmarkStart w:id="0" w:name="_GoBack"/>
      <w:bookmarkEnd w:id="0"/>
      <w:proofErr w:type="spellStart"/>
      <w:r w:rsidRPr="0003752B">
        <w:rPr>
          <w:sz w:val="32"/>
          <w:szCs w:val="32"/>
        </w:rPr>
        <w:t>Maariv</w:t>
      </w:r>
      <w:proofErr w:type="spellEnd"/>
      <w:r w:rsidRPr="0003752B">
        <w:rPr>
          <w:sz w:val="32"/>
          <w:szCs w:val="32"/>
        </w:rPr>
        <w:t xml:space="preserve"> is prayed </w:t>
      </w:r>
      <w:r w:rsidR="008C2A9E" w:rsidRPr="0003752B">
        <w:rPr>
          <w:sz w:val="32"/>
          <w:szCs w:val="32"/>
        </w:rPr>
        <w:t>in</w:t>
      </w:r>
      <w:r w:rsidRPr="0003752B">
        <w:rPr>
          <w:sz w:val="32"/>
          <w:szCs w:val="32"/>
        </w:rPr>
        <w:t xml:space="preserve"> the pitch-black night. When one is enveloped in the blackness of the night, he has nothing but himself. He has no connection to anything around him, because it is obscured by the darkness and</w:t>
      </w:r>
      <w:r w:rsidR="00D521C5" w:rsidRPr="0003752B">
        <w:rPr>
          <w:sz w:val="32"/>
          <w:szCs w:val="32"/>
        </w:rPr>
        <w:t>,</w:t>
      </w:r>
      <w:r w:rsidRPr="0003752B">
        <w:rPr>
          <w:sz w:val="32"/>
          <w:szCs w:val="32"/>
        </w:rPr>
        <w:t xml:space="preserve"> for all purposes, doesn’t exist. </w:t>
      </w:r>
      <w:r w:rsidR="00467743" w:rsidRPr="0003752B">
        <w:rPr>
          <w:sz w:val="32"/>
          <w:szCs w:val="32"/>
        </w:rPr>
        <w:t xml:space="preserve">Being alone in the middle of a </w:t>
      </w:r>
      <w:r w:rsidR="00576780" w:rsidRPr="0003752B">
        <w:rPr>
          <w:sz w:val="32"/>
          <w:szCs w:val="32"/>
        </w:rPr>
        <w:t>pitch-black</w:t>
      </w:r>
      <w:r w:rsidR="00467743" w:rsidRPr="0003752B">
        <w:rPr>
          <w:sz w:val="32"/>
          <w:szCs w:val="32"/>
        </w:rPr>
        <w:t xml:space="preserve"> night could be the most </w:t>
      </w:r>
      <w:r w:rsidR="00576780" w:rsidRPr="0003752B">
        <w:rPr>
          <w:sz w:val="32"/>
          <w:szCs w:val="32"/>
        </w:rPr>
        <w:t xml:space="preserve">petrifying and debilitating </w:t>
      </w:r>
      <w:r w:rsidR="00467743" w:rsidRPr="0003752B">
        <w:rPr>
          <w:sz w:val="32"/>
          <w:szCs w:val="32"/>
        </w:rPr>
        <w:t xml:space="preserve">situation that a person could ever </w:t>
      </w:r>
      <w:r w:rsidR="008C2A9E" w:rsidRPr="0003752B">
        <w:rPr>
          <w:sz w:val="32"/>
          <w:szCs w:val="32"/>
        </w:rPr>
        <w:t>experience</w:t>
      </w:r>
      <w:r w:rsidR="00467743" w:rsidRPr="0003752B">
        <w:rPr>
          <w:sz w:val="32"/>
          <w:szCs w:val="32"/>
        </w:rPr>
        <w:t>.</w:t>
      </w:r>
      <w:r w:rsidR="00576780" w:rsidRPr="0003752B">
        <w:rPr>
          <w:sz w:val="32"/>
          <w:szCs w:val="32"/>
        </w:rPr>
        <w:t xml:space="preserve"> This was Yaakov’s situation. The verse says (Genesis 32:25):</w:t>
      </w:r>
    </w:p>
    <w:p w14:paraId="5717451D" w14:textId="068A0865" w:rsidR="00576780" w:rsidRPr="0003752B" w:rsidRDefault="00576780" w:rsidP="00576780">
      <w:pPr>
        <w:ind w:firstLine="720"/>
        <w:jc w:val="right"/>
        <w:rPr>
          <w:rFonts w:cs="Arial"/>
          <w:sz w:val="32"/>
          <w:szCs w:val="32"/>
        </w:rPr>
      </w:pPr>
      <w:r w:rsidRPr="0003752B">
        <w:rPr>
          <w:rFonts w:cs="Arial"/>
          <w:sz w:val="32"/>
          <w:szCs w:val="32"/>
          <w:rtl/>
        </w:rPr>
        <w:t>(כה) וַיִּוָּתֵר יַעֲקֹב לְבַדּוֹ</w:t>
      </w:r>
    </w:p>
    <w:p w14:paraId="7870C356" w14:textId="4894908A" w:rsidR="00576780" w:rsidRPr="0003752B" w:rsidRDefault="00576780" w:rsidP="00576780">
      <w:pPr>
        <w:ind w:firstLine="720"/>
        <w:jc w:val="both"/>
        <w:rPr>
          <w:rFonts w:cs="Arial"/>
          <w:i/>
          <w:iCs/>
          <w:sz w:val="32"/>
          <w:szCs w:val="32"/>
        </w:rPr>
      </w:pPr>
      <w:r w:rsidRPr="0003752B">
        <w:rPr>
          <w:rFonts w:cs="Arial"/>
          <w:sz w:val="32"/>
          <w:szCs w:val="32"/>
        </w:rPr>
        <w:t xml:space="preserve">25) </w:t>
      </w:r>
      <w:r w:rsidRPr="0003752B">
        <w:rPr>
          <w:rFonts w:cs="Arial"/>
          <w:i/>
          <w:iCs/>
          <w:sz w:val="32"/>
          <w:szCs w:val="32"/>
        </w:rPr>
        <w:t>Yaakov was left alone.</w:t>
      </w:r>
    </w:p>
    <w:p w14:paraId="27F16AE2" w14:textId="30ABABF7" w:rsidR="00576780" w:rsidRPr="0003752B" w:rsidRDefault="00267EAE" w:rsidP="00267EAE">
      <w:pPr>
        <w:ind w:firstLine="720"/>
        <w:jc w:val="both"/>
        <w:rPr>
          <w:sz w:val="32"/>
          <w:szCs w:val="32"/>
        </w:rPr>
      </w:pPr>
      <w:r w:rsidRPr="0003752B">
        <w:rPr>
          <w:rFonts w:cs="Arial"/>
          <w:sz w:val="32"/>
          <w:szCs w:val="32"/>
        </w:rPr>
        <w:t>The Midrash (</w:t>
      </w:r>
      <w:proofErr w:type="spellStart"/>
      <w:r w:rsidRPr="0003752B">
        <w:rPr>
          <w:rFonts w:cs="Arial"/>
          <w:sz w:val="32"/>
          <w:szCs w:val="32"/>
        </w:rPr>
        <w:t>Berishit</w:t>
      </w:r>
      <w:proofErr w:type="spellEnd"/>
      <w:r w:rsidRPr="0003752B">
        <w:rPr>
          <w:rFonts w:cs="Arial"/>
          <w:sz w:val="32"/>
          <w:szCs w:val="32"/>
        </w:rPr>
        <w:t xml:space="preserve"> </w:t>
      </w:r>
      <w:proofErr w:type="spellStart"/>
      <w:r w:rsidRPr="0003752B">
        <w:rPr>
          <w:rFonts w:cs="Arial"/>
          <w:sz w:val="32"/>
          <w:szCs w:val="32"/>
        </w:rPr>
        <w:t>Rabba</w:t>
      </w:r>
      <w:proofErr w:type="spellEnd"/>
      <w:r w:rsidRPr="0003752B">
        <w:rPr>
          <w:rFonts w:cs="Arial"/>
          <w:sz w:val="32"/>
          <w:szCs w:val="32"/>
        </w:rPr>
        <w:t xml:space="preserve"> 77</w:t>
      </w:r>
      <w:r w:rsidR="004C736D" w:rsidRPr="0003752B">
        <w:rPr>
          <w:rFonts w:cs="Arial"/>
          <w:sz w:val="32"/>
          <w:szCs w:val="32"/>
        </w:rPr>
        <w:t>:1</w:t>
      </w:r>
      <w:r w:rsidRPr="0003752B">
        <w:rPr>
          <w:rFonts w:cs="Arial"/>
          <w:sz w:val="32"/>
          <w:szCs w:val="32"/>
        </w:rPr>
        <w:t xml:space="preserve">) compares Yaakov’s being alone to </w:t>
      </w:r>
      <w:proofErr w:type="spellStart"/>
      <w:r w:rsidRPr="0003752B">
        <w:rPr>
          <w:rFonts w:cs="Arial"/>
          <w:sz w:val="32"/>
          <w:szCs w:val="32"/>
        </w:rPr>
        <w:t>Hashem</w:t>
      </w:r>
      <w:proofErr w:type="spellEnd"/>
      <w:r w:rsidRPr="0003752B">
        <w:rPr>
          <w:rFonts w:cs="Arial"/>
          <w:sz w:val="32"/>
          <w:szCs w:val="32"/>
        </w:rPr>
        <w:t xml:space="preserve"> being </w:t>
      </w:r>
      <w:r w:rsidR="00F803CA" w:rsidRPr="0003752B">
        <w:rPr>
          <w:rFonts w:cs="Arial"/>
          <w:sz w:val="32"/>
          <w:szCs w:val="32"/>
        </w:rPr>
        <w:t>O</w:t>
      </w:r>
      <w:r w:rsidRPr="0003752B">
        <w:rPr>
          <w:rFonts w:cs="Arial"/>
          <w:sz w:val="32"/>
          <w:szCs w:val="32"/>
        </w:rPr>
        <w:t xml:space="preserve">ne and </w:t>
      </w:r>
      <w:r w:rsidR="00F803CA" w:rsidRPr="0003752B">
        <w:rPr>
          <w:rFonts w:cs="Arial"/>
          <w:sz w:val="32"/>
          <w:szCs w:val="32"/>
        </w:rPr>
        <w:t>O</w:t>
      </w:r>
      <w:r w:rsidRPr="0003752B">
        <w:rPr>
          <w:rFonts w:cs="Arial"/>
          <w:sz w:val="32"/>
          <w:szCs w:val="32"/>
        </w:rPr>
        <w:t xml:space="preserve">nly. We see that Yaakov </w:t>
      </w:r>
      <w:r w:rsidR="00576780" w:rsidRPr="0003752B">
        <w:rPr>
          <w:sz w:val="32"/>
          <w:szCs w:val="32"/>
        </w:rPr>
        <w:t xml:space="preserve">lived his life as if he was in the middle of </w:t>
      </w:r>
      <w:r w:rsidR="00F803CA" w:rsidRPr="0003752B">
        <w:rPr>
          <w:sz w:val="32"/>
          <w:szCs w:val="32"/>
        </w:rPr>
        <w:t>ultimate darkness</w:t>
      </w:r>
      <w:r w:rsidR="00576780" w:rsidRPr="0003752B">
        <w:rPr>
          <w:sz w:val="32"/>
          <w:szCs w:val="32"/>
        </w:rPr>
        <w:t xml:space="preserve">. How did he survive? </w:t>
      </w:r>
    </w:p>
    <w:p w14:paraId="21102713" w14:textId="01BAFA70" w:rsidR="00654180" w:rsidRPr="0003752B" w:rsidRDefault="00576780" w:rsidP="00654180">
      <w:pPr>
        <w:ind w:firstLine="720"/>
        <w:jc w:val="both"/>
        <w:rPr>
          <w:sz w:val="32"/>
          <w:szCs w:val="32"/>
        </w:rPr>
      </w:pPr>
      <w:r w:rsidRPr="0003752B">
        <w:rPr>
          <w:sz w:val="32"/>
          <w:szCs w:val="32"/>
        </w:rPr>
        <w:t>Yaakov knew that</w:t>
      </w:r>
      <w:r w:rsidR="00F803CA" w:rsidRPr="0003752B">
        <w:rPr>
          <w:sz w:val="32"/>
          <w:szCs w:val="32"/>
        </w:rPr>
        <w:t>,</w:t>
      </w:r>
      <w:r w:rsidR="00467743" w:rsidRPr="0003752B">
        <w:rPr>
          <w:sz w:val="32"/>
          <w:szCs w:val="32"/>
        </w:rPr>
        <w:t xml:space="preserve"> in reality, a Jew is never alone. By virtue of</w:t>
      </w:r>
      <w:r w:rsidR="00D83D40" w:rsidRPr="0003752B">
        <w:rPr>
          <w:sz w:val="32"/>
          <w:szCs w:val="32"/>
        </w:rPr>
        <w:t xml:space="preserve"> one </w:t>
      </w:r>
      <w:r w:rsidR="00467743" w:rsidRPr="0003752B">
        <w:rPr>
          <w:sz w:val="32"/>
          <w:szCs w:val="32"/>
        </w:rPr>
        <w:t xml:space="preserve">being alive, </w:t>
      </w:r>
      <w:proofErr w:type="spellStart"/>
      <w:r w:rsidR="00467743" w:rsidRPr="0003752B">
        <w:rPr>
          <w:sz w:val="32"/>
          <w:szCs w:val="32"/>
        </w:rPr>
        <w:t>Hashem</w:t>
      </w:r>
      <w:proofErr w:type="spellEnd"/>
      <w:r w:rsidR="00467743" w:rsidRPr="0003752B">
        <w:rPr>
          <w:sz w:val="32"/>
          <w:szCs w:val="32"/>
        </w:rPr>
        <w:t xml:space="preserve"> </w:t>
      </w:r>
      <w:r w:rsidR="00F803CA" w:rsidRPr="0003752B">
        <w:rPr>
          <w:sz w:val="32"/>
          <w:szCs w:val="32"/>
        </w:rPr>
        <w:t xml:space="preserve">per force </w:t>
      </w:r>
      <w:r w:rsidR="00467743" w:rsidRPr="0003752B">
        <w:rPr>
          <w:sz w:val="32"/>
          <w:szCs w:val="32"/>
        </w:rPr>
        <w:t xml:space="preserve">is </w:t>
      </w:r>
      <w:r w:rsidR="00D13DD8" w:rsidRPr="0003752B">
        <w:rPr>
          <w:sz w:val="32"/>
          <w:szCs w:val="32"/>
        </w:rPr>
        <w:t>t</w:t>
      </w:r>
      <w:r w:rsidR="00467743" w:rsidRPr="0003752B">
        <w:rPr>
          <w:sz w:val="32"/>
          <w:szCs w:val="32"/>
        </w:rPr>
        <w:t xml:space="preserve">here </w:t>
      </w:r>
      <w:r w:rsidR="00D83D40" w:rsidRPr="0003752B">
        <w:rPr>
          <w:sz w:val="32"/>
          <w:szCs w:val="32"/>
        </w:rPr>
        <w:t xml:space="preserve">with </w:t>
      </w:r>
      <w:r w:rsidR="00267EAE" w:rsidRPr="0003752B">
        <w:rPr>
          <w:sz w:val="32"/>
          <w:szCs w:val="32"/>
        </w:rPr>
        <w:t>him</w:t>
      </w:r>
      <w:r w:rsidR="00D83D40" w:rsidRPr="0003752B">
        <w:rPr>
          <w:sz w:val="32"/>
          <w:szCs w:val="32"/>
        </w:rPr>
        <w:t xml:space="preserve">, </w:t>
      </w:r>
      <w:r w:rsidR="00467743" w:rsidRPr="0003752B">
        <w:rPr>
          <w:sz w:val="32"/>
          <w:szCs w:val="32"/>
        </w:rPr>
        <w:t xml:space="preserve">because only </w:t>
      </w:r>
      <w:proofErr w:type="spellStart"/>
      <w:r w:rsidR="00467743" w:rsidRPr="0003752B">
        <w:rPr>
          <w:sz w:val="32"/>
          <w:szCs w:val="32"/>
        </w:rPr>
        <w:t>H</w:t>
      </w:r>
      <w:r w:rsidR="004C736D" w:rsidRPr="0003752B">
        <w:rPr>
          <w:sz w:val="32"/>
          <w:szCs w:val="32"/>
        </w:rPr>
        <w:t>ash</w:t>
      </w:r>
      <w:r w:rsidR="00467743" w:rsidRPr="0003752B">
        <w:rPr>
          <w:sz w:val="32"/>
          <w:szCs w:val="32"/>
        </w:rPr>
        <w:t>e</w:t>
      </w:r>
      <w:r w:rsidR="004C736D" w:rsidRPr="0003752B">
        <w:rPr>
          <w:sz w:val="32"/>
          <w:szCs w:val="32"/>
        </w:rPr>
        <w:t>m</w:t>
      </w:r>
      <w:proofErr w:type="spellEnd"/>
      <w:r w:rsidR="00467743" w:rsidRPr="0003752B">
        <w:rPr>
          <w:sz w:val="32"/>
          <w:szCs w:val="32"/>
        </w:rPr>
        <w:t xml:space="preserve"> can give life.</w:t>
      </w:r>
      <w:r w:rsidRPr="0003752B">
        <w:rPr>
          <w:sz w:val="32"/>
          <w:szCs w:val="32"/>
        </w:rPr>
        <w:t xml:space="preserve"> This is how Yaakov lived his life; it was just him and </w:t>
      </w:r>
      <w:proofErr w:type="spellStart"/>
      <w:r w:rsidRPr="0003752B">
        <w:rPr>
          <w:sz w:val="32"/>
          <w:szCs w:val="32"/>
        </w:rPr>
        <w:t>Hashem</w:t>
      </w:r>
      <w:proofErr w:type="spellEnd"/>
      <w:r w:rsidRPr="0003752B">
        <w:rPr>
          <w:sz w:val="32"/>
          <w:szCs w:val="32"/>
        </w:rPr>
        <w:t xml:space="preserve">. </w:t>
      </w:r>
      <w:r w:rsidR="00D83D40" w:rsidRPr="0003752B">
        <w:rPr>
          <w:sz w:val="32"/>
          <w:szCs w:val="32"/>
        </w:rPr>
        <w:t xml:space="preserve">He did not </w:t>
      </w:r>
      <w:r w:rsidR="00D13DD8" w:rsidRPr="0003752B">
        <w:rPr>
          <w:sz w:val="32"/>
          <w:szCs w:val="32"/>
        </w:rPr>
        <w:t xml:space="preserve">have or </w:t>
      </w:r>
      <w:r w:rsidR="00D83D40" w:rsidRPr="0003752B">
        <w:rPr>
          <w:sz w:val="32"/>
          <w:szCs w:val="32"/>
        </w:rPr>
        <w:t>need anything else in life</w:t>
      </w:r>
      <w:r w:rsidR="00267EAE" w:rsidRPr="0003752B">
        <w:rPr>
          <w:sz w:val="32"/>
          <w:szCs w:val="32"/>
        </w:rPr>
        <w:t xml:space="preserve">; in his connection to </w:t>
      </w:r>
      <w:proofErr w:type="spellStart"/>
      <w:r w:rsidR="00267EAE" w:rsidRPr="0003752B">
        <w:rPr>
          <w:sz w:val="32"/>
          <w:szCs w:val="32"/>
        </w:rPr>
        <w:t>Hashem</w:t>
      </w:r>
      <w:proofErr w:type="spellEnd"/>
      <w:r w:rsidR="00267EAE" w:rsidRPr="0003752B">
        <w:rPr>
          <w:sz w:val="32"/>
          <w:szCs w:val="32"/>
        </w:rPr>
        <w:t xml:space="preserve">, he had everything. </w:t>
      </w:r>
      <w:r w:rsidR="00D83D40" w:rsidRPr="0003752B">
        <w:rPr>
          <w:sz w:val="32"/>
          <w:szCs w:val="32"/>
        </w:rPr>
        <w:t xml:space="preserve">When one sees </w:t>
      </w:r>
      <w:proofErr w:type="spellStart"/>
      <w:r w:rsidR="00D83D40" w:rsidRPr="0003752B">
        <w:rPr>
          <w:sz w:val="32"/>
          <w:szCs w:val="32"/>
        </w:rPr>
        <w:t>Hashem</w:t>
      </w:r>
      <w:proofErr w:type="spellEnd"/>
      <w:r w:rsidR="00D83D40" w:rsidRPr="0003752B">
        <w:rPr>
          <w:sz w:val="32"/>
          <w:szCs w:val="32"/>
        </w:rPr>
        <w:t xml:space="preserve"> so clearly, the deepest darkness is transformed into the brightest light.</w:t>
      </w:r>
      <w:r w:rsidR="00267EAE" w:rsidRPr="0003752B">
        <w:rPr>
          <w:sz w:val="32"/>
          <w:szCs w:val="32"/>
        </w:rPr>
        <w:t xml:space="preserve"> </w:t>
      </w:r>
      <w:r w:rsidR="00DE4EF7" w:rsidRPr="0003752B">
        <w:rPr>
          <w:sz w:val="32"/>
          <w:szCs w:val="32"/>
        </w:rPr>
        <w:t xml:space="preserve">In this sense, Yaakov’s very existence was a reflection of </w:t>
      </w:r>
      <w:proofErr w:type="spellStart"/>
      <w:r w:rsidR="00DE4EF7" w:rsidRPr="0003752B">
        <w:rPr>
          <w:sz w:val="32"/>
          <w:szCs w:val="32"/>
        </w:rPr>
        <w:t>Hashem</w:t>
      </w:r>
      <w:proofErr w:type="spellEnd"/>
      <w:r w:rsidR="00DE4EF7" w:rsidRPr="0003752B">
        <w:rPr>
          <w:sz w:val="32"/>
          <w:szCs w:val="32"/>
        </w:rPr>
        <w:t>.</w:t>
      </w:r>
    </w:p>
    <w:p w14:paraId="6A38AAFD" w14:textId="15C40D09" w:rsidR="004005BE" w:rsidRPr="0003752B" w:rsidRDefault="00D83D40" w:rsidP="004005BE">
      <w:pPr>
        <w:ind w:firstLine="720"/>
        <w:jc w:val="both"/>
        <w:rPr>
          <w:sz w:val="32"/>
          <w:szCs w:val="32"/>
        </w:rPr>
      </w:pPr>
      <w:r w:rsidRPr="0003752B">
        <w:rPr>
          <w:sz w:val="32"/>
          <w:szCs w:val="32"/>
        </w:rPr>
        <w:t>Yaakov connected</w:t>
      </w:r>
      <w:r w:rsidR="00F803CA" w:rsidRPr="0003752B">
        <w:rPr>
          <w:sz w:val="32"/>
          <w:szCs w:val="32"/>
        </w:rPr>
        <w:t xml:space="preserve"> neither</w:t>
      </w:r>
      <w:r w:rsidRPr="0003752B">
        <w:rPr>
          <w:sz w:val="32"/>
          <w:szCs w:val="32"/>
        </w:rPr>
        <w:t xml:space="preserve"> to the beginning of creation like </w:t>
      </w:r>
      <w:proofErr w:type="spellStart"/>
      <w:r w:rsidRPr="0003752B">
        <w:rPr>
          <w:sz w:val="32"/>
          <w:szCs w:val="32"/>
        </w:rPr>
        <w:t>Avraham</w:t>
      </w:r>
      <w:proofErr w:type="spellEnd"/>
      <w:r w:rsidRPr="0003752B">
        <w:rPr>
          <w:sz w:val="32"/>
          <w:szCs w:val="32"/>
        </w:rPr>
        <w:t xml:space="preserve">, nor to the end of creation like Yitzchak. He was connected to </w:t>
      </w:r>
      <w:proofErr w:type="spellStart"/>
      <w:r w:rsidRPr="0003752B">
        <w:rPr>
          <w:sz w:val="32"/>
          <w:szCs w:val="32"/>
        </w:rPr>
        <w:t>Hashem</w:t>
      </w:r>
      <w:proofErr w:type="spellEnd"/>
      <w:r w:rsidRPr="0003752B">
        <w:rPr>
          <w:sz w:val="32"/>
          <w:szCs w:val="32"/>
        </w:rPr>
        <w:t xml:space="preserve"> by his very existence</w:t>
      </w:r>
      <w:r w:rsidR="00267EAE" w:rsidRPr="0003752B">
        <w:rPr>
          <w:sz w:val="32"/>
          <w:szCs w:val="32"/>
        </w:rPr>
        <w:t xml:space="preserve">; his entire life, </w:t>
      </w:r>
      <w:r w:rsidRPr="0003752B">
        <w:rPr>
          <w:sz w:val="32"/>
          <w:szCs w:val="32"/>
        </w:rPr>
        <w:t xml:space="preserve">that which is between those two points. Just realizing that he </w:t>
      </w:r>
      <w:r w:rsidR="00D13DD8" w:rsidRPr="0003752B">
        <w:rPr>
          <w:sz w:val="32"/>
          <w:szCs w:val="32"/>
        </w:rPr>
        <w:t>wa</w:t>
      </w:r>
      <w:r w:rsidRPr="0003752B">
        <w:rPr>
          <w:sz w:val="32"/>
          <w:szCs w:val="32"/>
        </w:rPr>
        <w:t>s alive connect</w:t>
      </w:r>
      <w:r w:rsidR="004C736D" w:rsidRPr="0003752B">
        <w:rPr>
          <w:sz w:val="32"/>
          <w:szCs w:val="32"/>
        </w:rPr>
        <w:t>ed</w:t>
      </w:r>
      <w:r w:rsidRPr="0003752B">
        <w:rPr>
          <w:sz w:val="32"/>
          <w:szCs w:val="32"/>
        </w:rPr>
        <w:t xml:space="preserve"> him to the true and only source of life, </w:t>
      </w:r>
      <w:proofErr w:type="spellStart"/>
      <w:r w:rsidRPr="0003752B">
        <w:rPr>
          <w:sz w:val="32"/>
          <w:szCs w:val="32"/>
        </w:rPr>
        <w:t>Hashem</w:t>
      </w:r>
      <w:proofErr w:type="spellEnd"/>
      <w:r w:rsidRPr="0003752B">
        <w:rPr>
          <w:sz w:val="32"/>
          <w:szCs w:val="32"/>
        </w:rPr>
        <w:t xml:space="preserve">.  </w:t>
      </w:r>
    </w:p>
    <w:p w14:paraId="749EB748" w14:textId="77777777" w:rsidR="0003752B" w:rsidRDefault="0003752B" w:rsidP="004005BE">
      <w:pPr>
        <w:ind w:firstLine="720"/>
        <w:jc w:val="both"/>
        <w:rPr>
          <w:sz w:val="32"/>
          <w:szCs w:val="32"/>
        </w:rPr>
      </w:pPr>
    </w:p>
    <w:p w14:paraId="32E5F46D" w14:textId="66E25C85" w:rsidR="00267EAE" w:rsidRPr="0003752B" w:rsidRDefault="00267EAE" w:rsidP="004005BE">
      <w:pPr>
        <w:ind w:firstLine="720"/>
        <w:jc w:val="both"/>
        <w:rPr>
          <w:sz w:val="32"/>
          <w:szCs w:val="32"/>
        </w:rPr>
      </w:pPr>
      <w:r w:rsidRPr="0003752B">
        <w:rPr>
          <w:sz w:val="32"/>
          <w:szCs w:val="32"/>
        </w:rPr>
        <w:lastRenderedPageBreak/>
        <w:t>We will all experience</w:t>
      </w:r>
      <w:r w:rsidR="00C61477" w:rsidRPr="0003752B">
        <w:rPr>
          <w:sz w:val="32"/>
          <w:szCs w:val="32"/>
        </w:rPr>
        <w:t xml:space="preserve"> being alone with </w:t>
      </w:r>
      <w:proofErr w:type="spellStart"/>
      <w:r w:rsidR="00C61477" w:rsidRPr="0003752B">
        <w:rPr>
          <w:sz w:val="32"/>
          <w:szCs w:val="32"/>
        </w:rPr>
        <w:t>Hashem</w:t>
      </w:r>
      <w:proofErr w:type="spellEnd"/>
      <w:r w:rsidR="00C61477" w:rsidRPr="0003752B">
        <w:rPr>
          <w:sz w:val="32"/>
          <w:szCs w:val="32"/>
        </w:rPr>
        <w:t xml:space="preserve">, as did Yaakov. That </w:t>
      </w:r>
      <w:r w:rsidR="00D13DD8" w:rsidRPr="0003752B">
        <w:rPr>
          <w:sz w:val="32"/>
          <w:szCs w:val="32"/>
        </w:rPr>
        <w:t>will be</w:t>
      </w:r>
      <w:r w:rsidR="00F803CA" w:rsidRPr="0003752B">
        <w:rPr>
          <w:sz w:val="32"/>
          <w:szCs w:val="32"/>
        </w:rPr>
        <w:t>, though,</w:t>
      </w:r>
      <w:r w:rsidR="00C61477" w:rsidRPr="0003752B">
        <w:rPr>
          <w:sz w:val="32"/>
          <w:szCs w:val="32"/>
        </w:rPr>
        <w:t xml:space="preserve"> </w:t>
      </w:r>
      <w:r w:rsidRPr="0003752B">
        <w:rPr>
          <w:sz w:val="32"/>
          <w:szCs w:val="32"/>
        </w:rPr>
        <w:t>after we leave this world</w:t>
      </w:r>
      <w:r w:rsidR="00D13DD8" w:rsidRPr="0003752B">
        <w:rPr>
          <w:sz w:val="32"/>
          <w:szCs w:val="32"/>
        </w:rPr>
        <w:t>. Then,</w:t>
      </w:r>
      <w:r w:rsidRPr="0003752B">
        <w:rPr>
          <w:sz w:val="32"/>
          <w:szCs w:val="32"/>
        </w:rPr>
        <w:t xml:space="preserve"> we will stand alone before </w:t>
      </w:r>
      <w:proofErr w:type="spellStart"/>
      <w:r w:rsidRPr="0003752B">
        <w:rPr>
          <w:sz w:val="32"/>
          <w:szCs w:val="32"/>
        </w:rPr>
        <w:t>Hashem</w:t>
      </w:r>
      <w:proofErr w:type="spellEnd"/>
      <w:r w:rsidRPr="0003752B">
        <w:rPr>
          <w:sz w:val="32"/>
          <w:szCs w:val="32"/>
        </w:rPr>
        <w:t xml:space="preserve"> with only the life </w:t>
      </w:r>
      <w:r w:rsidR="00F803CA" w:rsidRPr="0003752B">
        <w:rPr>
          <w:sz w:val="32"/>
          <w:szCs w:val="32"/>
        </w:rPr>
        <w:t xml:space="preserve">that </w:t>
      </w:r>
      <w:r w:rsidRPr="0003752B">
        <w:rPr>
          <w:sz w:val="32"/>
          <w:szCs w:val="32"/>
        </w:rPr>
        <w:t xml:space="preserve">we lived to show for ourselves. </w:t>
      </w:r>
    </w:p>
    <w:p w14:paraId="2054FACD" w14:textId="57336D79" w:rsidR="004C736D" w:rsidRPr="0003752B" w:rsidRDefault="00E45762" w:rsidP="00E45762">
      <w:pPr>
        <w:ind w:firstLine="720"/>
        <w:jc w:val="both"/>
        <w:rPr>
          <w:sz w:val="32"/>
          <w:szCs w:val="32"/>
        </w:rPr>
      </w:pPr>
      <w:r w:rsidRPr="0003752B">
        <w:rPr>
          <w:sz w:val="32"/>
          <w:szCs w:val="32"/>
        </w:rPr>
        <w:t xml:space="preserve">As we go through the weekly portions centered on the forefathers and their closeness to </w:t>
      </w:r>
      <w:proofErr w:type="spellStart"/>
      <w:r w:rsidRPr="0003752B">
        <w:rPr>
          <w:sz w:val="32"/>
          <w:szCs w:val="32"/>
        </w:rPr>
        <w:t>Hashem</w:t>
      </w:r>
      <w:proofErr w:type="spellEnd"/>
      <w:r w:rsidRPr="0003752B">
        <w:rPr>
          <w:sz w:val="32"/>
          <w:szCs w:val="32"/>
        </w:rPr>
        <w:t xml:space="preserve">, we are at a loss as to how to connect ourselves to them. </w:t>
      </w:r>
      <w:r w:rsidR="00C61477" w:rsidRPr="0003752B">
        <w:rPr>
          <w:sz w:val="32"/>
          <w:szCs w:val="32"/>
        </w:rPr>
        <w:t xml:space="preserve">These three prayers are the legacy that </w:t>
      </w:r>
      <w:r w:rsidR="00D13DD8" w:rsidRPr="0003752B">
        <w:rPr>
          <w:sz w:val="32"/>
          <w:szCs w:val="32"/>
        </w:rPr>
        <w:t xml:space="preserve">they </w:t>
      </w:r>
      <w:r w:rsidR="00C61477" w:rsidRPr="0003752B">
        <w:rPr>
          <w:sz w:val="32"/>
          <w:szCs w:val="32"/>
        </w:rPr>
        <w:t xml:space="preserve">have bequeathed </w:t>
      </w:r>
      <w:r w:rsidR="0056024D" w:rsidRPr="0003752B">
        <w:rPr>
          <w:sz w:val="32"/>
          <w:szCs w:val="32"/>
        </w:rPr>
        <w:t xml:space="preserve">to </w:t>
      </w:r>
      <w:r w:rsidR="00C61477" w:rsidRPr="0003752B">
        <w:rPr>
          <w:sz w:val="32"/>
          <w:szCs w:val="32"/>
        </w:rPr>
        <w:t>us</w:t>
      </w:r>
      <w:r w:rsidR="00F803CA" w:rsidRPr="0003752B">
        <w:rPr>
          <w:sz w:val="32"/>
          <w:szCs w:val="32"/>
        </w:rPr>
        <w:t>,</w:t>
      </w:r>
      <w:r w:rsidRPr="0003752B">
        <w:rPr>
          <w:sz w:val="32"/>
          <w:szCs w:val="32"/>
        </w:rPr>
        <w:t xml:space="preserve"> and e</w:t>
      </w:r>
      <w:r w:rsidR="00C61477" w:rsidRPr="0003752B">
        <w:rPr>
          <w:sz w:val="32"/>
          <w:szCs w:val="32"/>
        </w:rPr>
        <w:t xml:space="preserve">ach time we pray one of these prayers, </w:t>
      </w:r>
      <w:r w:rsidR="0056024D" w:rsidRPr="0003752B">
        <w:rPr>
          <w:sz w:val="32"/>
          <w:szCs w:val="32"/>
        </w:rPr>
        <w:t xml:space="preserve">we </w:t>
      </w:r>
      <w:r w:rsidR="00C61477" w:rsidRPr="0003752B">
        <w:rPr>
          <w:sz w:val="32"/>
          <w:szCs w:val="32"/>
        </w:rPr>
        <w:t xml:space="preserve">connect ourselves to them, </w:t>
      </w:r>
      <w:r w:rsidR="0056024D" w:rsidRPr="0003752B">
        <w:rPr>
          <w:sz w:val="32"/>
          <w:szCs w:val="32"/>
        </w:rPr>
        <w:t>imbu</w:t>
      </w:r>
      <w:r w:rsidR="00F803CA" w:rsidRPr="0003752B">
        <w:rPr>
          <w:sz w:val="32"/>
          <w:szCs w:val="32"/>
        </w:rPr>
        <w:t>ing</w:t>
      </w:r>
      <w:r w:rsidR="0056024D" w:rsidRPr="0003752B">
        <w:rPr>
          <w:sz w:val="32"/>
          <w:szCs w:val="32"/>
        </w:rPr>
        <w:t xml:space="preserve"> our prayers with their greatness and holiness. Thinking about the uniqueness of each prayer can</w:t>
      </w:r>
      <w:r w:rsidRPr="0003752B">
        <w:rPr>
          <w:sz w:val="32"/>
          <w:szCs w:val="32"/>
        </w:rPr>
        <w:t xml:space="preserve"> also</w:t>
      </w:r>
      <w:r w:rsidR="0056024D" w:rsidRPr="0003752B">
        <w:rPr>
          <w:sz w:val="32"/>
          <w:szCs w:val="32"/>
        </w:rPr>
        <w:t xml:space="preserve"> inspire us to embrace </w:t>
      </w:r>
      <w:r w:rsidR="00F803CA" w:rsidRPr="0003752B">
        <w:rPr>
          <w:sz w:val="32"/>
          <w:szCs w:val="32"/>
        </w:rPr>
        <w:t xml:space="preserve">our forefathers’ </w:t>
      </w:r>
      <w:r w:rsidR="0056024D" w:rsidRPr="0003752B">
        <w:rPr>
          <w:sz w:val="32"/>
          <w:szCs w:val="32"/>
        </w:rPr>
        <w:t>sterling attributes</w:t>
      </w:r>
      <w:r w:rsidRPr="0003752B">
        <w:rPr>
          <w:sz w:val="32"/>
          <w:szCs w:val="32"/>
        </w:rPr>
        <w:t xml:space="preserve"> and help us grow closer to </w:t>
      </w:r>
      <w:proofErr w:type="spellStart"/>
      <w:r w:rsidRPr="0003752B">
        <w:rPr>
          <w:sz w:val="32"/>
          <w:szCs w:val="32"/>
        </w:rPr>
        <w:t>Hashem</w:t>
      </w:r>
      <w:proofErr w:type="spellEnd"/>
      <w:r w:rsidRPr="0003752B">
        <w:rPr>
          <w:sz w:val="32"/>
          <w:szCs w:val="32"/>
        </w:rPr>
        <w:t xml:space="preserve">. </w:t>
      </w:r>
    </w:p>
    <w:p w14:paraId="18E98908" w14:textId="39BAA079" w:rsidR="00A6410D" w:rsidRDefault="00A6410D" w:rsidP="0026338B">
      <w:pPr>
        <w:jc w:val="both"/>
      </w:pPr>
      <w:r>
        <w:tab/>
      </w:r>
      <w:r w:rsidR="00C013C9">
        <w:t xml:space="preserve"> </w:t>
      </w:r>
    </w:p>
    <w:p w14:paraId="7D16675B" w14:textId="564F7434" w:rsidR="00F65D07" w:rsidRDefault="00F65D07" w:rsidP="00311E3C">
      <w:pPr>
        <w:jc w:val="both"/>
        <w:rPr>
          <w:rFonts w:cs="David"/>
        </w:rPr>
      </w:pPr>
    </w:p>
    <w:p w14:paraId="60CA3B08" w14:textId="4CB1639E" w:rsidR="0086420A" w:rsidRPr="00ED5AF3" w:rsidRDefault="0086420A" w:rsidP="00963081">
      <w:pPr>
        <w:jc w:val="both"/>
      </w:pPr>
    </w:p>
    <w:sectPr w:rsidR="0086420A" w:rsidRPr="00ED5AF3" w:rsidSect="008C2A9E">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4C08E" w14:textId="77777777" w:rsidR="00262F9A" w:rsidRDefault="00262F9A" w:rsidP="006A0657">
      <w:pPr>
        <w:spacing w:after="0" w:line="240" w:lineRule="auto"/>
      </w:pPr>
      <w:r>
        <w:separator/>
      </w:r>
    </w:p>
  </w:endnote>
  <w:endnote w:type="continuationSeparator" w:id="0">
    <w:p w14:paraId="478E45A3" w14:textId="77777777" w:rsidR="00262F9A" w:rsidRDefault="00262F9A" w:rsidP="006A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949028"/>
      <w:docPartObj>
        <w:docPartGallery w:val="Page Numbers (Bottom of Page)"/>
        <w:docPartUnique/>
      </w:docPartObj>
    </w:sdtPr>
    <w:sdtEndPr>
      <w:rPr>
        <w:noProof/>
      </w:rPr>
    </w:sdtEndPr>
    <w:sdtContent>
      <w:p w14:paraId="2206AA55" w14:textId="337915F0" w:rsidR="006A0657" w:rsidRDefault="006A0657">
        <w:pPr>
          <w:pStyle w:val="Footer"/>
          <w:jc w:val="center"/>
        </w:pPr>
        <w:r>
          <w:fldChar w:fldCharType="begin"/>
        </w:r>
        <w:r>
          <w:instrText xml:space="preserve"> PAGE   \* MERGEFORMAT </w:instrText>
        </w:r>
        <w:r>
          <w:fldChar w:fldCharType="separate"/>
        </w:r>
        <w:r w:rsidR="0003752B">
          <w:rPr>
            <w:noProof/>
          </w:rPr>
          <w:t>12</w:t>
        </w:r>
        <w:r>
          <w:rPr>
            <w:noProof/>
          </w:rPr>
          <w:fldChar w:fldCharType="end"/>
        </w:r>
      </w:p>
    </w:sdtContent>
  </w:sdt>
  <w:p w14:paraId="533E364F" w14:textId="77777777" w:rsidR="006A0657" w:rsidRDefault="006A0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79B2E" w14:textId="77777777" w:rsidR="00262F9A" w:rsidRDefault="00262F9A" w:rsidP="006A0657">
      <w:pPr>
        <w:spacing w:after="0" w:line="240" w:lineRule="auto"/>
      </w:pPr>
      <w:r>
        <w:separator/>
      </w:r>
    </w:p>
  </w:footnote>
  <w:footnote w:type="continuationSeparator" w:id="0">
    <w:p w14:paraId="12375D36" w14:textId="77777777" w:rsidR="00262F9A" w:rsidRDefault="00262F9A" w:rsidP="006A06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6BF"/>
    <w:rsid w:val="000021B5"/>
    <w:rsid w:val="0003193A"/>
    <w:rsid w:val="0003752B"/>
    <w:rsid w:val="00081DBC"/>
    <w:rsid w:val="00093D3E"/>
    <w:rsid w:val="000B06AF"/>
    <w:rsid w:val="00151784"/>
    <w:rsid w:val="00160D24"/>
    <w:rsid w:val="00187965"/>
    <w:rsid w:val="001F5FD6"/>
    <w:rsid w:val="002247D8"/>
    <w:rsid w:val="002268FC"/>
    <w:rsid w:val="002343E0"/>
    <w:rsid w:val="00254E5C"/>
    <w:rsid w:val="00262F9A"/>
    <w:rsid w:val="0026338B"/>
    <w:rsid w:val="00267EAE"/>
    <w:rsid w:val="002E5CC7"/>
    <w:rsid w:val="00311E3C"/>
    <w:rsid w:val="003501C7"/>
    <w:rsid w:val="00361808"/>
    <w:rsid w:val="004005BE"/>
    <w:rsid w:val="00442C38"/>
    <w:rsid w:val="00467743"/>
    <w:rsid w:val="00473AAE"/>
    <w:rsid w:val="004832AD"/>
    <w:rsid w:val="004A1822"/>
    <w:rsid w:val="004C736D"/>
    <w:rsid w:val="004D5495"/>
    <w:rsid w:val="00520CCD"/>
    <w:rsid w:val="00545B3C"/>
    <w:rsid w:val="0056024D"/>
    <w:rsid w:val="00576780"/>
    <w:rsid w:val="005E6FBA"/>
    <w:rsid w:val="00601511"/>
    <w:rsid w:val="00606400"/>
    <w:rsid w:val="00654180"/>
    <w:rsid w:val="006A0657"/>
    <w:rsid w:val="006C7CDA"/>
    <w:rsid w:val="00755314"/>
    <w:rsid w:val="00775830"/>
    <w:rsid w:val="007818A3"/>
    <w:rsid w:val="0079465C"/>
    <w:rsid w:val="007B4B58"/>
    <w:rsid w:val="007E2B78"/>
    <w:rsid w:val="0086420A"/>
    <w:rsid w:val="00874AA1"/>
    <w:rsid w:val="0089234A"/>
    <w:rsid w:val="008C2A9E"/>
    <w:rsid w:val="008D13A0"/>
    <w:rsid w:val="008D772D"/>
    <w:rsid w:val="00930CCA"/>
    <w:rsid w:val="00937913"/>
    <w:rsid w:val="009609AF"/>
    <w:rsid w:val="00963081"/>
    <w:rsid w:val="00981F00"/>
    <w:rsid w:val="009E1F0F"/>
    <w:rsid w:val="009E3D49"/>
    <w:rsid w:val="00A10D30"/>
    <w:rsid w:val="00A26BA9"/>
    <w:rsid w:val="00A6410D"/>
    <w:rsid w:val="00A70B75"/>
    <w:rsid w:val="00B114AB"/>
    <w:rsid w:val="00B54B6E"/>
    <w:rsid w:val="00BA3534"/>
    <w:rsid w:val="00BB56BF"/>
    <w:rsid w:val="00BF430E"/>
    <w:rsid w:val="00C013C9"/>
    <w:rsid w:val="00C041C4"/>
    <w:rsid w:val="00C422C2"/>
    <w:rsid w:val="00C61477"/>
    <w:rsid w:val="00C636BD"/>
    <w:rsid w:val="00C67041"/>
    <w:rsid w:val="00C76C56"/>
    <w:rsid w:val="00C83FA0"/>
    <w:rsid w:val="00CB7BAA"/>
    <w:rsid w:val="00D13DD8"/>
    <w:rsid w:val="00D1606F"/>
    <w:rsid w:val="00D521C5"/>
    <w:rsid w:val="00D83D40"/>
    <w:rsid w:val="00D939B3"/>
    <w:rsid w:val="00DC6733"/>
    <w:rsid w:val="00DE4EF7"/>
    <w:rsid w:val="00DE79E0"/>
    <w:rsid w:val="00E0113B"/>
    <w:rsid w:val="00E03DFF"/>
    <w:rsid w:val="00E36EDC"/>
    <w:rsid w:val="00E45762"/>
    <w:rsid w:val="00ED5AF3"/>
    <w:rsid w:val="00F1157B"/>
    <w:rsid w:val="00F55FEF"/>
    <w:rsid w:val="00F65D07"/>
    <w:rsid w:val="00F66B08"/>
    <w:rsid w:val="00F803CA"/>
    <w:rsid w:val="00FA5E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22C2"/>
    <w:rPr>
      <w:sz w:val="16"/>
      <w:szCs w:val="16"/>
    </w:rPr>
  </w:style>
  <w:style w:type="paragraph" w:styleId="CommentText">
    <w:name w:val="annotation text"/>
    <w:basedOn w:val="Normal"/>
    <w:link w:val="CommentTextChar"/>
    <w:uiPriority w:val="99"/>
    <w:semiHidden/>
    <w:unhideWhenUsed/>
    <w:rsid w:val="00C422C2"/>
    <w:pPr>
      <w:spacing w:line="240" w:lineRule="auto"/>
    </w:pPr>
    <w:rPr>
      <w:sz w:val="20"/>
      <w:szCs w:val="20"/>
    </w:rPr>
  </w:style>
  <w:style w:type="character" w:customStyle="1" w:styleId="CommentTextChar">
    <w:name w:val="Comment Text Char"/>
    <w:basedOn w:val="DefaultParagraphFont"/>
    <w:link w:val="CommentText"/>
    <w:uiPriority w:val="99"/>
    <w:semiHidden/>
    <w:rsid w:val="00C422C2"/>
    <w:rPr>
      <w:sz w:val="20"/>
      <w:szCs w:val="20"/>
    </w:rPr>
  </w:style>
  <w:style w:type="paragraph" w:styleId="CommentSubject">
    <w:name w:val="annotation subject"/>
    <w:basedOn w:val="CommentText"/>
    <w:next w:val="CommentText"/>
    <w:link w:val="CommentSubjectChar"/>
    <w:uiPriority w:val="99"/>
    <w:semiHidden/>
    <w:unhideWhenUsed/>
    <w:rsid w:val="00C422C2"/>
    <w:rPr>
      <w:b/>
      <w:bCs/>
    </w:rPr>
  </w:style>
  <w:style w:type="character" w:customStyle="1" w:styleId="CommentSubjectChar">
    <w:name w:val="Comment Subject Char"/>
    <w:basedOn w:val="CommentTextChar"/>
    <w:link w:val="CommentSubject"/>
    <w:uiPriority w:val="99"/>
    <w:semiHidden/>
    <w:rsid w:val="00C422C2"/>
    <w:rPr>
      <w:b/>
      <w:bCs/>
      <w:sz w:val="20"/>
      <w:szCs w:val="20"/>
    </w:rPr>
  </w:style>
  <w:style w:type="paragraph" w:styleId="Header">
    <w:name w:val="header"/>
    <w:basedOn w:val="Normal"/>
    <w:link w:val="HeaderChar"/>
    <w:uiPriority w:val="99"/>
    <w:unhideWhenUsed/>
    <w:rsid w:val="006A0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657"/>
  </w:style>
  <w:style w:type="paragraph" w:styleId="Footer">
    <w:name w:val="footer"/>
    <w:basedOn w:val="Normal"/>
    <w:link w:val="FooterChar"/>
    <w:uiPriority w:val="99"/>
    <w:unhideWhenUsed/>
    <w:rsid w:val="006A0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657"/>
  </w:style>
  <w:style w:type="paragraph" w:styleId="Revision">
    <w:name w:val="Revision"/>
    <w:hidden/>
    <w:uiPriority w:val="99"/>
    <w:semiHidden/>
    <w:rsid w:val="000B06AF"/>
    <w:pPr>
      <w:spacing w:after="0" w:line="240" w:lineRule="auto"/>
    </w:pPr>
  </w:style>
  <w:style w:type="paragraph" w:styleId="BalloonText">
    <w:name w:val="Balloon Text"/>
    <w:basedOn w:val="Normal"/>
    <w:link w:val="BalloonTextChar"/>
    <w:uiPriority w:val="99"/>
    <w:semiHidden/>
    <w:unhideWhenUsed/>
    <w:rsid w:val="00037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22C2"/>
    <w:rPr>
      <w:sz w:val="16"/>
      <w:szCs w:val="16"/>
    </w:rPr>
  </w:style>
  <w:style w:type="paragraph" w:styleId="CommentText">
    <w:name w:val="annotation text"/>
    <w:basedOn w:val="Normal"/>
    <w:link w:val="CommentTextChar"/>
    <w:uiPriority w:val="99"/>
    <w:semiHidden/>
    <w:unhideWhenUsed/>
    <w:rsid w:val="00C422C2"/>
    <w:pPr>
      <w:spacing w:line="240" w:lineRule="auto"/>
    </w:pPr>
    <w:rPr>
      <w:sz w:val="20"/>
      <w:szCs w:val="20"/>
    </w:rPr>
  </w:style>
  <w:style w:type="character" w:customStyle="1" w:styleId="CommentTextChar">
    <w:name w:val="Comment Text Char"/>
    <w:basedOn w:val="DefaultParagraphFont"/>
    <w:link w:val="CommentText"/>
    <w:uiPriority w:val="99"/>
    <w:semiHidden/>
    <w:rsid w:val="00C422C2"/>
    <w:rPr>
      <w:sz w:val="20"/>
      <w:szCs w:val="20"/>
    </w:rPr>
  </w:style>
  <w:style w:type="paragraph" w:styleId="CommentSubject">
    <w:name w:val="annotation subject"/>
    <w:basedOn w:val="CommentText"/>
    <w:next w:val="CommentText"/>
    <w:link w:val="CommentSubjectChar"/>
    <w:uiPriority w:val="99"/>
    <w:semiHidden/>
    <w:unhideWhenUsed/>
    <w:rsid w:val="00C422C2"/>
    <w:rPr>
      <w:b/>
      <w:bCs/>
    </w:rPr>
  </w:style>
  <w:style w:type="character" w:customStyle="1" w:styleId="CommentSubjectChar">
    <w:name w:val="Comment Subject Char"/>
    <w:basedOn w:val="CommentTextChar"/>
    <w:link w:val="CommentSubject"/>
    <w:uiPriority w:val="99"/>
    <w:semiHidden/>
    <w:rsid w:val="00C422C2"/>
    <w:rPr>
      <w:b/>
      <w:bCs/>
      <w:sz w:val="20"/>
      <w:szCs w:val="20"/>
    </w:rPr>
  </w:style>
  <w:style w:type="paragraph" w:styleId="Header">
    <w:name w:val="header"/>
    <w:basedOn w:val="Normal"/>
    <w:link w:val="HeaderChar"/>
    <w:uiPriority w:val="99"/>
    <w:unhideWhenUsed/>
    <w:rsid w:val="006A0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657"/>
  </w:style>
  <w:style w:type="paragraph" w:styleId="Footer">
    <w:name w:val="footer"/>
    <w:basedOn w:val="Normal"/>
    <w:link w:val="FooterChar"/>
    <w:uiPriority w:val="99"/>
    <w:unhideWhenUsed/>
    <w:rsid w:val="006A0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657"/>
  </w:style>
  <w:style w:type="paragraph" w:styleId="Revision">
    <w:name w:val="Revision"/>
    <w:hidden/>
    <w:uiPriority w:val="99"/>
    <w:semiHidden/>
    <w:rsid w:val="000B06AF"/>
    <w:pPr>
      <w:spacing w:after="0" w:line="240" w:lineRule="auto"/>
    </w:pPr>
  </w:style>
  <w:style w:type="paragraph" w:styleId="BalloonText">
    <w:name w:val="Balloon Text"/>
    <w:basedOn w:val="Normal"/>
    <w:link w:val="BalloonTextChar"/>
    <w:uiPriority w:val="99"/>
    <w:semiHidden/>
    <w:unhideWhenUsed/>
    <w:rsid w:val="00037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7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67159-B2E9-4C47-A6F2-C4D0841E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6</cp:revision>
  <cp:lastPrinted>2022-11-29T18:05:00Z</cp:lastPrinted>
  <dcterms:created xsi:type="dcterms:W3CDTF">2022-11-28T18:56:00Z</dcterms:created>
  <dcterms:modified xsi:type="dcterms:W3CDTF">2022-11-29T18:05:00Z</dcterms:modified>
</cp:coreProperties>
</file>